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6281" w14:textId="77777777" w:rsidR="00AE36DE" w:rsidRDefault="00152FEE" w:rsidP="0067047A">
      <w:pPr>
        <w:jc w:val="center"/>
      </w:pPr>
      <w:r>
        <w:rPr>
          <w:noProof/>
        </w:rPr>
        <w:drawing>
          <wp:inline distT="0" distB="0" distL="0" distR="0" wp14:anchorId="2DC25725" wp14:editId="1395F113">
            <wp:extent cx="428625" cy="533400"/>
            <wp:effectExtent l="19050" t="0" r="952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7" cstate="print"/>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14:paraId="23D1F0B7" w14:textId="77777777" w:rsidR="005065A7" w:rsidRPr="005065A7" w:rsidRDefault="005065A7" w:rsidP="0067047A">
      <w:pPr>
        <w:jc w:val="center"/>
        <w:rPr>
          <w:b/>
          <w:sz w:val="28"/>
          <w:szCs w:val="28"/>
        </w:rPr>
      </w:pPr>
    </w:p>
    <w:p w14:paraId="480C6E14" w14:textId="77777777" w:rsidR="00506749" w:rsidRPr="002F2040" w:rsidRDefault="00506749" w:rsidP="00506749">
      <w:pPr>
        <w:ind w:left="284"/>
        <w:jc w:val="center"/>
        <w:rPr>
          <w:b/>
          <w:sz w:val="26"/>
          <w:szCs w:val="26"/>
        </w:rPr>
      </w:pPr>
      <w:r w:rsidRPr="002F2040">
        <w:rPr>
          <w:b/>
          <w:sz w:val="26"/>
          <w:szCs w:val="26"/>
        </w:rPr>
        <w:t xml:space="preserve">Администрация муниципального образования «Хоседа-Хардский сельсовет» Ненецкого автономного округа </w:t>
      </w:r>
    </w:p>
    <w:p w14:paraId="1FE7C7B0" w14:textId="77777777" w:rsidR="00506749" w:rsidRDefault="00506749" w:rsidP="00506749">
      <w:pPr>
        <w:spacing w:before="200" w:after="280"/>
        <w:ind w:left="284"/>
        <w:jc w:val="center"/>
        <w:rPr>
          <w:b/>
          <w:sz w:val="28"/>
          <w:szCs w:val="28"/>
        </w:rPr>
      </w:pPr>
      <w:r>
        <w:rPr>
          <w:b/>
          <w:sz w:val="28"/>
          <w:szCs w:val="28"/>
        </w:rPr>
        <w:t>ПОСТАНОВЛЕНИЕ</w:t>
      </w:r>
    </w:p>
    <w:p w14:paraId="19E47D49" w14:textId="768B69C5" w:rsidR="00506749" w:rsidRDefault="00506749" w:rsidP="00506749">
      <w:pPr>
        <w:ind w:left="284"/>
        <w:rPr>
          <w:sz w:val="28"/>
          <w:szCs w:val="28"/>
          <w:u w:val="single"/>
        </w:rPr>
      </w:pPr>
      <w:r>
        <w:rPr>
          <w:b/>
          <w:sz w:val="28"/>
          <w:szCs w:val="28"/>
          <w:u w:val="single"/>
        </w:rPr>
        <w:t xml:space="preserve">от </w:t>
      </w:r>
      <w:r w:rsidR="004B610C">
        <w:rPr>
          <w:b/>
          <w:sz w:val="28"/>
          <w:szCs w:val="28"/>
          <w:u w:val="single"/>
        </w:rPr>
        <w:t>1</w:t>
      </w:r>
      <w:r w:rsidR="00895A4A">
        <w:rPr>
          <w:b/>
          <w:sz w:val="28"/>
          <w:szCs w:val="28"/>
          <w:u w:val="single"/>
        </w:rPr>
        <w:t>8</w:t>
      </w:r>
      <w:r>
        <w:rPr>
          <w:b/>
          <w:sz w:val="28"/>
          <w:szCs w:val="28"/>
          <w:u w:val="single"/>
        </w:rPr>
        <w:t>.0</w:t>
      </w:r>
      <w:r w:rsidR="002F2040">
        <w:rPr>
          <w:b/>
          <w:sz w:val="28"/>
          <w:szCs w:val="28"/>
          <w:u w:val="single"/>
        </w:rPr>
        <w:t>6</w:t>
      </w:r>
      <w:r>
        <w:rPr>
          <w:b/>
          <w:sz w:val="28"/>
          <w:szCs w:val="28"/>
          <w:u w:val="single"/>
        </w:rPr>
        <w:t>.20</w:t>
      </w:r>
      <w:r w:rsidR="004B610C">
        <w:rPr>
          <w:b/>
          <w:sz w:val="28"/>
          <w:szCs w:val="28"/>
          <w:u w:val="single"/>
        </w:rPr>
        <w:t>21</w:t>
      </w:r>
      <w:r>
        <w:rPr>
          <w:b/>
          <w:sz w:val="28"/>
          <w:szCs w:val="28"/>
          <w:u w:val="single"/>
        </w:rPr>
        <w:t xml:space="preserve"> г. № </w:t>
      </w:r>
      <w:r w:rsidR="004B610C">
        <w:rPr>
          <w:b/>
          <w:sz w:val="28"/>
          <w:szCs w:val="28"/>
          <w:u w:val="single"/>
        </w:rPr>
        <w:t>5</w:t>
      </w:r>
      <w:r w:rsidR="00913E2F">
        <w:rPr>
          <w:b/>
          <w:sz w:val="28"/>
          <w:szCs w:val="28"/>
          <w:u w:val="single"/>
        </w:rPr>
        <w:t>5</w:t>
      </w:r>
      <w:r>
        <w:rPr>
          <w:b/>
          <w:sz w:val="28"/>
          <w:szCs w:val="28"/>
          <w:u w:val="single"/>
        </w:rPr>
        <w:t xml:space="preserve">п </w:t>
      </w:r>
    </w:p>
    <w:p w14:paraId="6DA724E5" w14:textId="77777777" w:rsidR="009E2253" w:rsidRPr="007D5805" w:rsidRDefault="00506749" w:rsidP="007D5805">
      <w:pPr>
        <w:spacing w:after="480"/>
        <w:ind w:left="284"/>
        <w:rPr>
          <w:noProof/>
        </w:rPr>
      </w:pPr>
      <w:r>
        <w:rPr>
          <w:noProof/>
        </w:rPr>
        <w:t>п. Харута</w:t>
      </w:r>
    </w:p>
    <w:p w14:paraId="6B2117EA" w14:textId="77777777" w:rsidR="00FF71FF" w:rsidRDefault="00FF71FF" w:rsidP="00FF71FF">
      <w:pPr>
        <w:widowControl w:val="0"/>
        <w:suppressAutoHyphens/>
        <w:autoSpaceDE w:val="0"/>
        <w:jc w:val="center"/>
        <w:rPr>
          <w:rFonts w:eastAsia="Times New Roman CYR"/>
          <w:b/>
          <w:bCs/>
          <w:color w:val="000000"/>
          <w:sz w:val="28"/>
          <w:szCs w:val="28"/>
          <w:shd w:val="clear" w:color="auto" w:fill="FFFFFF"/>
          <w:lang w:bidi="ru-RU"/>
        </w:rPr>
      </w:pPr>
      <w:r w:rsidRPr="00FF71FF">
        <w:rPr>
          <w:rFonts w:eastAsia="Times New Roman CYR"/>
          <w:b/>
          <w:bCs/>
          <w:color w:val="000000"/>
          <w:sz w:val="28"/>
          <w:szCs w:val="28"/>
          <w:shd w:val="clear" w:color="auto" w:fill="FFFFFF"/>
          <w:lang w:bidi="ru-RU"/>
        </w:rPr>
        <w:t xml:space="preserve">О порядке внесения проектов муниципальных правовых актов в администрацию муниципального образования </w:t>
      </w:r>
    </w:p>
    <w:p w14:paraId="620B5146" w14:textId="20515470" w:rsidR="00FF71FF" w:rsidRPr="00FF71FF" w:rsidRDefault="00FF71FF" w:rsidP="00FF71FF">
      <w:pPr>
        <w:widowControl w:val="0"/>
        <w:suppressAutoHyphens/>
        <w:autoSpaceDE w:val="0"/>
        <w:jc w:val="center"/>
        <w:rPr>
          <w:rFonts w:eastAsia="Times New Roman CYR"/>
          <w:b/>
          <w:bCs/>
          <w:color w:val="000000"/>
          <w:sz w:val="28"/>
          <w:szCs w:val="28"/>
          <w:shd w:val="clear" w:color="auto" w:fill="FFFFFF"/>
          <w:lang w:bidi="ru-RU"/>
        </w:rPr>
      </w:pPr>
      <w:r w:rsidRPr="00FF71FF">
        <w:rPr>
          <w:rFonts w:eastAsia="Times New Roman CYR"/>
          <w:b/>
          <w:bCs/>
          <w:color w:val="000000"/>
          <w:sz w:val="28"/>
          <w:szCs w:val="28"/>
          <w:shd w:val="clear" w:color="auto" w:fill="FFFFFF"/>
          <w:lang w:bidi="ru-RU"/>
        </w:rPr>
        <w:t>«</w:t>
      </w:r>
      <w:proofErr w:type="spellStart"/>
      <w:r w:rsidRPr="00FF71FF">
        <w:rPr>
          <w:rFonts w:eastAsia="Times New Roman CYR"/>
          <w:b/>
          <w:bCs/>
          <w:color w:val="000000"/>
          <w:sz w:val="28"/>
          <w:szCs w:val="28"/>
          <w:shd w:val="clear" w:color="auto" w:fill="FFFFFF"/>
          <w:lang w:bidi="ru-RU"/>
        </w:rPr>
        <w:t>Хоседа-Хардский</w:t>
      </w:r>
      <w:proofErr w:type="spellEnd"/>
      <w:r w:rsidRPr="00FF71FF">
        <w:rPr>
          <w:rFonts w:eastAsia="Times New Roman CYR"/>
          <w:b/>
          <w:bCs/>
          <w:color w:val="000000"/>
          <w:sz w:val="28"/>
          <w:szCs w:val="28"/>
          <w:shd w:val="clear" w:color="auto" w:fill="FFFFFF"/>
          <w:lang w:bidi="ru-RU"/>
        </w:rPr>
        <w:t xml:space="preserve"> сельсовет» </w:t>
      </w:r>
    </w:p>
    <w:p w14:paraId="33C17925" w14:textId="77777777" w:rsidR="00FF71FF" w:rsidRPr="00FF71FF" w:rsidRDefault="00FF71FF" w:rsidP="00FF71FF">
      <w:pPr>
        <w:widowControl w:val="0"/>
        <w:suppressAutoHyphens/>
        <w:autoSpaceDE w:val="0"/>
        <w:spacing w:before="108" w:after="108"/>
        <w:jc w:val="center"/>
        <w:rPr>
          <w:rFonts w:eastAsia="Times New Roman CYR"/>
          <w:color w:val="000000"/>
          <w:sz w:val="26"/>
          <w:szCs w:val="26"/>
          <w:shd w:val="clear" w:color="auto" w:fill="FFFFFF"/>
          <w:lang w:bidi="ru-RU"/>
        </w:rPr>
      </w:pPr>
    </w:p>
    <w:p w14:paraId="74E576AC" w14:textId="77777777" w:rsidR="00FF71FF" w:rsidRPr="00B34B65" w:rsidRDefault="00FF71FF" w:rsidP="00FF71FF">
      <w:pPr>
        <w:autoSpaceDE w:val="0"/>
        <w:autoSpaceDN w:val="0"/>
        <w:adjustRightInd w:val="0"/>
        <w:ind w:firstLine="709"/>
        <w:jc w:val="both"/>
        <w:rPr>
          <w:rFonts w:eastAsia="Calibri"/>
          <w:sz w:val="26"/>
          <w:szCs w:val="26"/>
          <w:lang w:eastAsia="en-US"/>
        </w:rPr>
      </w:pPr>
      <w:r w:rsidRPr="00FF71FF">
        <w:rPr>
          <w:rFonts w:eastAsia="Times New Roman CYR"/>
          <w:color w:val="000000"/>
          <w:sz w:val="26"/>
          <w:szCs w:val="26"/>
          <w:shd w:val="clear" w:color="auto" w:fill="FFFFFF"/>
          <w:lang w:bidi="ru-RU"/>
        </w:rPr>
        <w:t xml:space="preserve">В соответствии со статьей 46 Федерального закона от 06.10.2003 N 131-ФЗ "Об общих принципах организации местного самоуправления в Российской Федерации", Федеральным законом от 25.12.2008 N 273-ФЗ "О противодействии коррупции", Федеральным законом от 17.07.2009 N 172-ФЗ "Об антикоррупционной экспертизе нормативных правовых актов и проектов нормативных правовых актов", </w:t>
      </w:r>
      <w:r w:rsidRPr="00B34B65">
        <w:rPr>
          <w:rFonts w:eastAsia="Calibri"/>
          <w:sz w:val="26"/>
          <w:szCs w:val="26"/>
          <w:lang w:eastAsia="en-US"/>
        </w:rPr>
        <w:t xml:space="preserve">Уставом муниципального образования </w:t>
      </w:r>
      <w:r w:rsidRPr="00B34B65">
        <w:rPr>
          <w:rFonts w:eastAsia="Microsoft YaHei"/>
          <w:bCs/>
          <w:spacing w:val="-5"/>
          <w:sz w:val="26"/>
          <w:szCs w:val="26"/>
          <w:lang w:eastAsia="en-US"/>
        </w:rPr>
        <w:t>«</w:t>
      </w:r>
      <w:proofErr w:type="spellStart"/>
      <w:r w:rsidRPr="00B34B65">
        <w:rPr>
          <w:rFonts w:eastAsia="Microsoft YaHei"/>
          <w:bCs/>
          <w:spacing w:val="-5"/>
          <w:sz w:val="26"/>
          <w:szCs w:val="26"/>
          <w:lang w:eastAsia="en-US"/>
        </w:rPr>
        <w:t>Хоседа-Хардский</w:t>
      </w:r>
      <w:proofErr w:type="spellEnd"/>
      <w:r w:rsidRPr="00B34B65">
        <w:rPr>
          <w:rFonts w:eastAsia="Microsoft YaHei"/>
          <w:bCs/>
          <w:spacing w:val="-5"/>
          <w:sz w:val="26"/>
          <w:szCs w:val="26"/>
          <w:lang w:eastAsia="en-US"/>
        </w:rPr>
        <w:t xml:space="preserve"> сельсовет» Ненецкого автономного округа</w:t>
      </w:r>
      <w:r w:rsidRPr="00B34B65">
        <w:rPr>
          <w:rFonts w:eastAsia="Calibri"/>
          <w:sz w:val="26"/>
          <w:szCs w:val="26"/>
          <w:lang w:eastAsia="en-US"/>
        </w:rPr>
        <w:t xml:space="preserve"> Администрация муниципального образования «</w:t>
      </w:r>
      <w:proofErr w:type="spellStart"/>
      <w:r w:rsidRPr="00B34B65">
        <w:rPr>
          <w:rFonts w:eastAsia="Calibri"/>
          <w:sz w:val="26"/>
          <w:szCs w:val="26"/>
          <w:lang w:eastAsia="en-US"/>
        </w:rPr>
        <w:t>Хоседа-Хардский</w:t>
      </w:r>
      <w:proofErr w:type="spellEnd"/>
      <w:r w:rsidRPr="00B34B65">
        <w:rPr>
          <w:rFonts w:eastAsia="Calibri"/>
          <w:sz w:val="26"/>
          <w:szCs w:val="26"/>
          <w:lang w:eastAsia="en-US"/>
        </w:rPr>
        <w:t xml:space="preserve"> сельсовет» НАО </w:t>
      </w:r>
      <w:r w:rsidRPr="00B34B65">
        <w:rPr>
          <w:rFonts w:eastAsia="Calibri"/>
          <w:b/>
          <w:bCs/>
          <w:sz w:val="26"/>
          <w:szCs w:val="26"/>
          <w:lang w:eastAsia="en-US"/>
        </w:rPr>
        <w:t>ПОСТАНОВЛЯЕТ</w:t>
      </w:r>
      <w:r w:rsidRPr="00B34B65">
        <w:rPr>
          <w:rFonts w:eastAsia="Calibri"/>
          <w:sz w:val="26"/>
          <w:szCs w:val="26"/>
          <w:lang w:eastAsia="en-US"/>
        </w:rPr>
        <w:t>:</w:t>
      </w:r>
    </w:p>
    <w:p w14:paraId="51FC07AF" w14:textId="7271054E" w:rsidR="00FF71FF" w:rsidRPr="00FF71FF" w:rsidRDefault="00FF71FF" w:rsidP="00FF71FF">
      <w:pPr>
        <w:widowControl w:val="0"/>
        <w:suppressAutoHyphens/>
        <w:autoSpaceDE w:val="0"/>
        <w:ind w:firstLine="838"/>
        <w:jc w:val="both"/>
        <w:rPr>
          <w:rFonts w:eastAsia="Times New Roman CYR"/>
          <w:color w:val="000000"/>
          <w:sz w:val="26"/>
          <w:szCs w:val="26"/>
          <w:shd w:val="clear" w:color="auto" w:fill="FFFFFF"/>
          <w:lang w:bidi="ru-RU"/>
        </w:rPr>
      </w:pPr>
    </w:p>
    <w:p w14:paraId="03D49C77" w14:textId="77777777" w:rsidR="00FF71FF" w:rsidRDefault="00FF71FF" w:rsidP="00FF71FF">
      <w:pPr>
        <w:pStyle w:val="af3"/>
        <w:widowControl w:val="0"/>
        <w:numPr>
          <w:ilvl w:val="0"/>
          <w:numId w:val="28"/>
        </w:numPr>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Утвердить порядок внесения проектов муниципальных правовых актов в</w:t>
      </w:r>
    </w:p>
    <w:p w14:paraId="4CBFB4F7" w14:textId="50987530"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администрацию муниципального образования «</w:t>
      </w:r>
      <w:proofErr w:type="spellStart"/>
      <w:r w:rsidRPr="00FF71FF">
        <w:rPr>
          <w:rFonts w:eastAsia="Times New Roman CYR"/>
          <w:color w:val="000000"/>
          <w:sz w:val="26"/>
          <w:szCs w:val="26"/>
          <w:shd w:val="clear" w:color="auto" w:fill="FFFFFF"/>
          <w:lang w:bidi="ru-RU"/>
        </w:rPr>
        <w:t>Хоседа-Хардский</w:t>
      </w:r>
      <w:proofErr w:type="spellEnd"/>
      <w:r w:rsidRPr="00FF71FF">
        <w:rPr>
          <w:rFonts w:eastAsia="Times New Roman CYR"/>
          <w:color w:val="000000"/>
          <w:sz w:val="26"/>
          <w:szCs w:val="26"/>
          <w:shd w:val="clear" w:color="auto" w:fill="FFFFFF"/>
          <w:lang w:bidi="ru-RU"/>
        </w:rPr>
        <w:t xml:space="preserve"> сельсовет» </w:t>
      </w:r>
      <w:bookmarkStart w:id="0" w:name="_Hlk74908810"/>
      <w:r w:rsidRPr="00FF71FF">
        <w:rPr>
          <w:rFonts w:eastAsia="Times New Roman CYR"/>
          <w:color w:val="000000"/>
          <w:sz w:val="26"/>
          <w:szCs w:val="26"/>
          <w:shd w:val="clear" w:color="auto" w:fill="FFFFFF"/>
          <w:lang w:bidi="ru-RU"/>
        </w:rPr>
        <w:t xml:space="preserve">Ненецкого автономного округа </w:t>
      </w:r>
      <w:bookmarkEnd w:id="0"/>
      <w:r w:rsidRPr="00FF71FF">
        <w:rPr>
          <w:rFonts w:eastAsia="Times New Roman CYR"/>
          <w:color w:val="000000"/>
          <w:sz w:val="26"/>
          <w:szCs w:val="26"/>
          <w:shd w:val="clear" w:color="auto" w:fill="FFFFFF"/>
          <w:lang w:bidi="ru-RU"/>
        </w:rPr>
        <w:t>(Приложение).</w:t>
      </w:r>
    </w:p>
    <w:p w14:paraId="391F22DD" w14:textId="77777777" w:rsidR="00FF71FF" w:rsidRPr="00FF71FF" w:rsidRDefault="00FF71FF" w:rsidP="00FF71FF">
      <w:pPr>
        <w:pStyle w:val="af3"/>
        <w:widowControl w:val="0"/>
        <w:suppressAutoHyphens/>
        <w:autoSpaceDE w:val="0"/>
        <w:ind w:left="900"/>
        <w:jc w:val="both"/>
        <w:rPr>
          <w:rFonts w:eastAsia="Times New Roman CYR"/>
          <w:color w:val="000000"/>
          <w:sz w:val="26"/>
          <w:szCs w:val="26"/>
          <w:shd w:val="clear" w:color="auto" w:fill="FFFFFF"/>
          <w:lang w:bidi="ru-RU"/>
        </w:rPr>
      </w:pPr>
    </w:p>
    <w:p w14:paraId="54005E83" w14:textId="77777777" w:rsidR="00FF71FF" w:rsidRDefault="00FF71FF" w:rsidP="00FF71FF">
      <w:pPr>
        <w:pStyle w:val="af3"/>
        <w:widowControl w:val="0"/>
        <w:numPr>
          <w:ilvl w:val="0"/>
          <w:numId w:val="28"/>
        </w:numPr>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Настоящее постановление подлежит размещению на официальном сайте</w:t>
      </w:r>
    </w:p>
    <w:p w14:paraId="718E5340" w14:textId="0CE16DB1"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муниципального образования «</w:t>
      </w:r>
      <w:proofErr w:type="spellStart"/>
      <w:r w:rsidRPr="00FF71FF">
        <w:rPr>
          <w:rFonts w:eastAsia="Times New Roman CYR"/>
          <w:color w:val="000000"/>
          <w:sz w:val="26"/>
          <w:szCs w:val="26"/>
          <w:shd w:val="clear" w:color="auto" w:fill="FFFFFF"/>
          <w:lang w:bidi="ru-RU"/>
        </w:rPr>
        <w:t>Хоседа-Хардский</w:t>
      </w:r>
      <w:proofErr w:type="spellEnd"/>
      <w:r w:rsidRPr="00FF71FF">
        <w:rPr>
          <w:rFonts w:eastAsia="Times New Roman CYR"/>
          <w:color w:val="000000"/>
          <w:sz w:val="26"/>
          <w:szCs w:val="26"/>
          <w:shd w:val="clear" w:color="auto" w:fill="FFFFFF"/>
          <w:lang w:bidi="ru-RU"/>
        </w:rPr>
        <w:t xml:space="preserve"> сельсовет» Ненецкого автономного округа.</w:t>
      </w:r>
    </w:p>
    <w:p w14:paraId="19637FB3" w14:textId="77777777"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7C1CB130" w14:textId="1903780A"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Pr>
          <w:rFonts w:eastAsia="Times New Roman CYR"/>
          <w:color w:val="000000"/>
          <w:sz w:val="26"/>
          <w:szCs w:val="26"/>
          <w:shd w:val="clear" w:color="auto" w:fill="FFFFFF"/>
          <w:lang w:bidi="ru-RU"/>
        </w:rPr>
        <w:t xml:space="preserve">        </w:t>
      </w:r>
      <w:r w:rsidRPr="00FF71FF">
        <w:rPr>
          <w:rFonts w:eastAsia="Times New Roman CYR"/>
          <w:color w:val="000000"/>
          <w:sz w:val="26"/>
          <w:szCs w:val="26"/>
          <w:shd w:val="clear" w:color="auto" w:fill="FFFFFF"/>
          <w:lang w:bidi="ru-RU"/>
        </w:rPr>
        <w:t>3. Постановление вступает в силу после дня его официального опубликования.</w:t>
      </w:r>
    </w:p>
    <w:p w14:paraId="73C670DA" w14:textId="6D577E8F" w:rsid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509F2371"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4A8F0FA1" w14:textId="77777777" w:rsid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xml:space="preserve">Глава муниципального образования </w:t>
      </w:r>
    </w:p>
    <w:p w14:paraId="1EE44320" w14:textId="02E79413"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w:t>
      </w:r>
      <w:proofErr w:type="spellStart"/>
      <w:r w:rsidRPr="00FF71FF">
        <w:rPr>
          <w:rFonts w:eastAsia="Times New Roman CYR"/>
          <w:color w:val="000000"/>
          <w:sz w:val="26"/>
          <w:szCs w:val="26"/>
          <w:shd w:val="clear" w:color="auto" w:fill="FFFFFF"/>
          <w:lang w:bidi="ru-RU"/>
        </w:rPr>
        <w:t>Хоседа-Хардский</w:t>
      </w:r>
      <w:proofErr w:type="spellEnd"/>
      <w:r w:rsidRPr="00FF71FF">
        <w:rPr>
          <w:rFonts w:eastAsia="Times New Roman CYR"/>
          <w:color w:val="000000"/>
          <w:sz w:val="26"/>
          <w:szCs w:val="26"/>
          <w:shd w:val="clear" w:color="auto" w:fill="FFFFFF"/>
          <w:lang w:bidi="ru-RU"/>
        </w:rPr>
        <w:t xml:space="preserve"> сельсовет»</w:t>
      </w:r>
      <w:r>
        <w:rPr>
          <w:rFonts w:eastAsia="Times New Roman CYR"/>
          <w:color w:val="000000"/>
          <w:sz w:val="26"/>
          <w:szCs w:val="26"/>
          <w:shd w:val="clear" w:color="auto" w:fill="FFFFFF"/>
          <w:lang w:bidi="ru-RU"/>
        </w:rPr>
        <w:t xml:space="preserve"> НАО</w:t>
      </w:r>
      <w:r w:rsidRPr="00FF71FF">
        <w:rPr>
          <w:rFonts w:eastAsia="Times New Roman CYR"/>
          <w:color w:val="000000"/>
          <w:sz w:val="26"/>
          <w:szCs w:val="26"/>
          <w:shd w:val="clear" w:color="auto" w:fill="FFFFFF"/>
          <w:lang w:bidi="ru-RU"/>
        </w:rPr>
        <w:t xml:space="preserve"> </w:t>
      </w:r>
      <w:r>
        <w:rPr>
          <w:rFonts w:eastAsia="Times New Roman CYR"/>
          <w:color w:val="000000"/>
          <w:sz w:val="26"/>
          <w:szCs w:val="26"/>
          <w:shd w:val="clear" w:color="auto" w:fill="FFFFFF"/>
          <w:lang w:bidi="ru-RU"/>
        </w:rPr>
        <w:t xml:space="preserve">                                                           А.Н. Танзов</w:t>
      </w:r>
    </w:p>
    <w:p w14:paraId="36CD9CCA" w14:textId="77777777"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0904B3A0" w14:textId="7836469F"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5540299D" w14:textId="19893C96"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40E60415" w14:textId="53377F4E"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131BBFD6" w14:textId="2A9B28D2"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1D79BCFC" w14:textId="6253C7F7"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432B4651" w14:textId="6E35675E"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11CB681A" w14:textId="4365771A"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2696E921" w14:textId="067A51D0"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1DA13C3B" w14:textId="4D906898"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38095BCC" w14:textId="5A136D03"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3649E601" w14:textId="4C098D01"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257334A2" w14:textId="4FB6F973"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p>
    <w:p w14:paraId="146BA41F" w14:textId="77777777" w:rsidR="00FF71FF" w:rsidRP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lastRenderedPageBreak/>
        <w:t>Приложение</w:t>
      </w:r>
    </w:p>
    <w:p w14:paraId="0083E613" w14:textId="77777777" w:rsidR="00FF71FF" w:rsidRP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к постановлению администрации</w:t>
      </w:r>
    </w:p>
    <w:p w14:paraId="5F1E0BD7" w14:textId="6B74FC3F" w:rsidR="00FF71FF" w:rsidRP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Pr>
          <w:rFonts w:eastAsia="Times New Roman CYR"/>
          <w:color w:val="000000"/>
          <w:sz w:val="26"/>
          <w:szCs w:val="26"/>
          <w:shd w:val="clear" w:color="auto" w:fill="FFFFFF"/>
          <w:lang w:bidi="ru-RU"/>
        </w:rPr>
        <w:t xml:space="preserve">МО </w:t>
      </w:r>
      <w:r w:rsidRPr="00FF71FF">
        <w:rPr>
          <w:rFonts w:eastAsia="Times New Roman CYR"/>
          <w:color w:val="000000"/>
          <w:sz w:val="26"/>
          <w:szCs w:val="26"/>
          <w:shd w:val="clear" w:color="auto" w:fill="FFFFFF"/>
          <w:lang w:bidi="ru-RU"/>
        </w:rPr>
        <w:t>«</w:t>
      </w:r>
      <w:proofErr w:type="spellStart"/>
      <w:r w:rsidRPr="00FF71FF">
        <w:rPr>
          <w:rFonts w:eastAsia="Times New Roman CYR"/>
          <w:color w:val="000000"/>
          <w:sz w:val="26"/>
          <w:szCs w:val="26"/>
          <w:shd w:val="clear" w:color="auto" w:fill="FFFFFF"/>
          <w:lang w:bidi="ru-RU"/>
        </w:rPr>
        <w:t>Хоседа-Хардский</w:t>
      </w:r>
      <w:proofErr w:type="spellEnd"/>
      <w:r w:rsidRPr="00FF71FF">
        <w:rPr>
          <w:rFonts w:eastAsia="Times New Roman CYR"/>
          <w:color w:val="000000"/>
          <w:sz w:val="26"/>
          <w:szCs w:val="26"/>
          <w:shd w:val="clear" w:color="auto" w:fill="FFFFFF"/>
          <w:lang w:bidi="ru-RU"/>
        </w:rPr>
        <w:t xml:space="preserve"> сельсовет» </w:t>
      </w:r>
    </w:p>
    <w:p w14:paraId="3FF3ACB6" w14:textId="1D69BAF1" w:rsidR="00FF71FF" w:rsidRP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xml:space="preserve">от </w:t>
      </w:r>
      <w:r>
        <w:rPr>
          <w:rFonts w:eastAsia="Times New Roman CYR"/>
          <w:color w:val="000000"/>
          <w:sz w:val="26"/>
          <w:szCs w:val="26"/>
          <w:shd w:val="clear" w:color="auto" w:fill="FFFFFF"/>
          <w:lang w:bidi="ru-RU"/>
        </w:rPr>
        <w:t>18.06.2021 № 5</w:t>
      </w:r>
      <w:r w:rsidR="00913E2F">
        <w:rPr>
          <w:rFonts w:eastAsia="Times New Roman CYR"/>
          <w:color w:val="000000"/>
          <w:sz w:val="26"/>
          <w:szCs w:val="26"/>
          <w:shd w:val="clear" w:color="auto" w:fill="FFFFFF"/>
          <w:lang w:bidi="ru-RU"/>
        </w:rPr>
        <w:t>5</w:t>
      </w:r>
      <w:r>
        <w:rPr>
          <w:rFonts w:eastAsia="Times New Roman CYR"/>
          <w:color w:val="000000"/>
          <w:sz w:val="26"/>
          <w:szCs w:val="26"/>
          <w:shd w:val="clear" w:color="auto" w:fill="FFFFFF"/>
          <w:lang w:bidi="ru-RU"/>
        </w:rPr>
        <w:t>п</w:t>
      </w:r>
    </w:p>
    <w:p w14:paraId="02358C60"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5B56F293" w14:textId="77777777" w:rsidR="00FF71FF" w:rsidRPr="00FF71FF" w:rsidRDefault="00FF71FF" w:rsidP="00FF71FF">
      <w:pPr>
        <w:widowControl w:val="0"/>
        <w:suppressAutoHyphens/>
        <w:autoSpaceDE w:val="0"/>
        <w:spacing w:before="108" w:after="108"/>
        <w:jc w:val="center"/>
        <w:rPr>
          <w:rFonts w:eastAsia="Times New Roman CYR"/>
          <w:color w:val="000000"/>
          <w:sz w:val="26"/>
          <w:szCs w:val="26"/>
          <w:shd w:val="clear" w:color="auto" w:fill="FFFFFF"/>
          <w:lang w:bidi="ru-RU"/>
        </w:rPr>
      </w:pPr>
      <w:r w:rsidRPr="00FF71FF">
        <w:rPr>
          <w:rFonts w:eastAsia="Times New Roman CYR"/>
          <w:b/>
          <w:bCs/>
          <w:color w:val="000000"/>
          <w:sz w:val="26"/>
          <w:szCs w:val="26"/>
          <w:shd w:val="clear" w:color="auto" w:fill="FFFFFF"/>
          <w:lang w:bidi="ru-RU"/>
        </w:rPr>
        <w:t>ПОРЯДОК</w:t>
      </w:r>
    </w:p>
    <w:p w14:paraId="31A4D7FC" w14:textId="77777777" w:rsidR="00FF71FF" w:rsidRPr="00FF71FF" w:rsidRDefault="00FF71FF" w:rsidP="00FF71FF">
      <w:pPr>
        <w:widowControl w:val="0"/>
        <w:suppressAutoHyphens/>
        <w:autoSpaceDE w:val="0"/>
        <w:jc w:val="center"/>
        <w:rPr>
          <w:rFonts w:eastAsia="Times New Roman CYR"/>
          <w:b/>
          <w:bCs/>
          <w:color w:val="000000"/>
          <w:sz w:val="26"/>
          <w:szCs w:val="26"/>
          <w:shd w:val="clear" w:color="auto" w:fill="FFFFFF"/>
          <w:lang w:bidi="ru-RU"/>
        </w:rPr>
      </w:pPr>
      <w:r w:rsidRPr="00FF71FF">
        <w:rPr>
          <w:rFonts w:eastAsia="Times New Roman CYR"/>
          <w:b/>
          <w:bCs/>
          <w:color w:val="000000"/>
          <w:sz w:val="26"/>
          <w:szCs w:val="26"/>
          <w:shd w:val="clear" w:color="auto" w:fill="FFFFFF"/>
          <w:lang w:bidi="ru-RU"/>
        </w:rPr>
        <w:t>внесения проектов муниципальных правовых актов</w:t>
      </w:r>
    </w:p>
    <w:p w14:paraId="11BBB044" w14:textId="03A75F32" w:rsidR="00FF71FF" w:rsidRPr="00FF71FF" w:rsidRDefault="00FF71FF" w:rsidP="00FF71FF">
      <w:pPr>
        <w:widowControl w:val="0"/>
        <w:suppressAutoHyphens/>
        <w:autoSpaceDE w:val="0"/>
        <w:jc w:val="center"/>
        <w:rPr>
          <w:rFonts w:eastAsia="Times New Roman CYR"/>
          <w:b/>
          <w:bCs/>
          <w:color w:val="000000"/>
          <w:sz w:val="26"/>
          <w:szCs w:val="26"/>
          <w:shd w:val="clear" w:color="auto" w:fill="FFFFFF"/>
          <w:lang w:bidi="ru-RU"/>
        </w:rPr>
      </w:pPr>
      <w:r w:rsidRPr="00FF71FF">
        <w:rPr>
          <w:rFonts w:eastAsia="Times New Roman CYR"/>
          <w:b/>
          <w:bCs/>
          <w:color w:val="000000"/>
          <w:sz w:val="26"/>
          <w:szCs w:val="26"/>
          <w:shd w:val="clear" w:color="auto" w:fill="FFFFFF"/>
          <w:lang w:bidi="ru-RU"/>
        </w:rPr>
        <w:t>в администрацию муниципального образования «</w:t>
      </w:r>
      <w:proofErr w:type="spellStart"/>
      <w:r w:rsidRPr="00FF71FF">
        <w:rPr>
          <w:rFonts w:eastAsia="Times New Roman CYR"/>
          <w:b/>
          <w:bCs/>
          <w:color w:val="000000"/>
          <w:sz w:val="26"/>
          <w:szCs w:val="26"/>
          <w:shd w:val="clear" w:color="auto" w:fill="FFFFFF"/>
          <w:lang w:bidi="ru-RU"/>
        </w:rPr>
        <w:t>Хоседа-Хардский</w:t>
      </w:r>
      <w:proofErr w:type="spellEnd"/>
      <w:r w:rsidRPr="00FF71FF">
        <w:rPr>
          <w:rFonts w:eastAsia="Times New Roman CYR"/>
          <w:b/>
          <w:bCs/>
          <w:color w:val="000000"/>
          <w:sz w:val="26"/>
          <w:szCs w:val="26"/>
          <w:shd w:val="clear" w:color="auto" w:fill="FFFFFF"/>
          <w:lang w:bidi="ru-RU"/>
        </w:rPr>
        <w:t xml:space="preserve"> сельсовет» Ненецкого автономного округа</w:t>
      </w:r>
    </w:p>
    <w:p w14:paraId="46FBB9BC" w14:textId="77777777" w:rsidR="00FF71FF" w:rsidRPr="00FF71FF" w:rsidRDefault="00FF71FF" w:rsidP="00FF71FF">
      <w:pPr>
        <w:widowControl w:val="0"/>
        <w:suppressAutoHyphens/>
        <w:autoSpaceDE w:val="0"/>
        <w:jc w:val="center"/>
        <w:rPr>
          <w:rFonts w:eastAsia="Times New Roman CYR"/>
          <w:b/>
          <w:bCs/>
          <w:color w:val="000000"/>
          <w:sz w:val="26"/>
          <w:szCs w:val="26"/>
          <w:shd w:val="clear" w:color="auto" w:fill="FFFFFF"/>
          <w:lang w:bidi="ru-RU"/>
        </w:rPr>
      </w:pPr>
    </w:p>
    <w:p w14:paraId="6865E2B6" w14:textId="77777777" w:rsidR="00FF71FF" w:rsidRPr="00FF71FF" w:rsidRDefault="00FF71FF" w:rsidP="00FF71FF">
      <w:pPr>
        <w:widowControl w:val="0"/>
        <w:suppressAutoHyphens/>
        <w:autoSpaceDE w:val="0"/>
        <w:jc w:val="center"/>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1. Общие положения</w:t>
      </w:r>
    </w:p>
    <w:p w14:paraId="27B7614C"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411C59C8" w14:textId="600BBD3E"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Настоящий порядок (далее Порядок) определяет процедуру внесения в администрацию муниципального образования «</w:t>
      </w:r>
      <w:proofErr w:type="spellStart"/>
      <w:r w:rsidRPr="00FF71FF">
        <w:rPr>
          <w:rFonts w:eastAsia="Times New Roman CYR"/>
          <w:color w:val="000000"/>
          <w:sz w:val="26"/>
          <w:szCs w:val="26"/>
          <w:shd w:val="clear" w:color="auto" w:fill="FFFFFF"/>
          <w:lang w:bidi="ru-RU"/>
        </w:rPr>
        <w:t>Хоседа-Хардский</w:t>
      </w:r>
      <w:proofErr w:type="spellEnd"/>
      <w:r w:rsidRPr="00FF71FF">
        <w:rPr>
          <w:rFonts w:eastAsia="Times New Roman CYR"/>
          <w:color w:val="000000"/>
          <w:sz w:val="26"/>
          <w:szCs w:val="26"/>
          <w:shd w:val="clear" w:color="auto" w:fill="FFFFFF"/>
          <w:lang w:bidi="ru-RU"/>
        </w:rPr>
        <w:t xml:space="preserve"> сельсовет» </w:t>
      </w:r>
      <w:r>
        <w:rPr>
          <w:rFonts w:eastAsia="Times New Roman CYR"/>
          <w:color w:val="000000"/>
          <w:sz w:val="26"/>
          <w:szCs w:val="26"/>
          <w:shd w:val="clear" w:color="auto" w:fill="FFFFFF"/>
          <w:lang w:bidi="ru-RU"/>
        </w:rPr>
        <w:t xml:space="preserve">Ненецкого автономного </w:t>
      </w:r>
      <w:proofErr w:type="gramStart"/>
      <w:r>
        <w:rPr>
          <w:rFonts w:eastAsia="Times New Roman CYR"/>
          <w:color w:val="000000"/>
          <w:sz w:val="26"/>
          <w:szCs w:val="26"/>
          <w:shd w:val="clear" w:color="auto" w:fill="FFFFFF"/>
          <w:lang w:bidi="ru-RU"/>
        </w:rPr>
        <w:t>округа</w:t>
      </w:r>
      <w:r w:rsidRPr="00FF71FF">
        <w:rPr>
          <w:rFonts w:eastAsia="Times New Roman CYR"/>
          <w:color w:val="000000"/>
          <w:sz w:val="26"/>
          <w:szCs w:val="26"/>
          <w:shd w:val="clear" w:color="auto" w:fill="FFFFFF"/>
          <w:lang w:bidi="ru-RU"/>
        </w:rPr>
        <w:t xml:space="preserve">  (</w:t>
      </w:r>
      <w:proofErr w:type="gramEnd"/>
      <w:r w:rsidRPr="00FF71FF">
        <w:rPr>
          <w:rFonts w:eastAsia="Times New Roman CYR"/>
          <w:color w:val="000000"/>
          <w:sz w:val="26"/>
          <w:szCs w:val="26"/>
          <w:shd w:val="clear" w:color="auto" w:fill="FFFFFF"/>
          <w:lang w:bidi="ru-RU"/>
        </w:rPr>
        <w:t>далее - Администрация) проектов муниципальных правовых актов, а также перечень и форму прилагаемых к ним документов лицами, определенными Порядком.</w:t>
      </w:r>
    </w:p>
    <w:p w14:paraId="77AD17D5"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Порядок распространяет свое действие на отношения, связанные с внесением проектов правовых актов в рамках полномочий Администрации сельсовета, носящих нормативный характер, то есть имеющих нормы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14:paraId="46783FD6"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Муниципальные нормативные правовые акты принимаются Администрацией 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0E35DF85"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43CC9E93" w14:textId="77777777" w:rsidR="00FF71FF" w:rsidRPr="00FF71FF" w:rsidRDefault="00FF71FF" w:rsidP="00FF71FF">
      <w:pPr>
        <w:widowControl w:val="0"/>
        <w:suppressAutoHyphens/>
        <w:autoSpaceDE w:val="0"/>
        <w:ind w:firstLine="698"/>
        <w:jc w:val="center"/>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2. Требования к оформлению проектов</w:t>
      </w:r>
    </w:p>
    <w:p w14:paraId="1BEC3C28"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50CC7A56"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2.1. Проект может состоять из основного текста и приложений в виде таблиц, графиков, схем. В случае если проект состоит из основного текста и приложений, в тексте должны быть ссылки на приложения.</w:t>
      </w:r>
    </w:p>
    <w:p w14:paraId="4F7E0ABC"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2.2. Проект Администрации готовится по форме, согласно Приложению к Порядку.</w:t>
      </w:r>
    </w:p>
    <w:p w14:paraId="316EB1CE"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7EA7E7B3" w14:textId="77777777" w:rsidR="00FF71FF" w:rsidRPr="00FF71FF" w:rsidRDefault="00FF71FF" w:rsidP="00FF71FF">
      <w:pPr>
        <w:widowControl w:val="0"/>
        <w:suppressAutoHyphens/>
        <w:autoSpaceDE w:val="0"/>
        <w:ind w:firstLine="698"/>
        <w:jc w:val="center"/>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 Внесение и рассмотрение проектов</w:t>
      </w:r>
    </w:p>
    <w:p w14:paraId="0A70C341"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22FF4698" w14:textId="03DFF759"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3.1. Проекты и документы к нему направляются сопроводительным письмом главе сельсовета субъектами правотворческой инициативы, установленными Уставом</w:t>
      </w:r>
      <w:r>
        <w:rPr>
          <w:rFonts w:eastAsia="Times New Roman CYR"/>
          <w:color w:val="000000"/>
          <w:sz w:val="26"/>
          <w:szCs w:val="26"/>
          <w:shd w:val="clear" w:color="auto" w:fill="FFFFFF"/>
          <w:lang w:bidi="ru-RU"/>
        </w:rPr>
        <w:t xml:space="preserve"> «</w:t>
      </w:r>
      <w:proofErr w:type="spellStart"/>
      <w:r>
        <w:rPr>
          <w:rFonts w:eastAsia="Times New Roman CYR"/>
          <w:color w:val="000000"/>
          <w:sz w:val="26"/>
          <w:szCs w:val="26"/>
          <w:shd w:val="clear" w:color="auto" w:fill="FFFFFF"/>
          <w:lang w:bidi="ru-RU"/>
        </w:rPr>
        <w:t>Хоседа-Хардского</w:t>
      </w:r>
      <w:proofErr w:type="spellEnd"/>
      <w:r w:rsidRPr="00FF71FF">
        <w:rPr>
          <w:rFonts w:eastAsia="Times New Roman CYR"/>
          <w:color w:val="000000"/>
          <w:sz w:val="26"/>
          <w:szCs w:val="26"/>
          <w:shd w:val="clear" w:color="auto" w:fill="FFFFFF"/>
          <w:lang w:bidi="ru-RU"/>
        </w:rPr>
        <w:t xml:space="preserve"> сельсовета</w:t>
      </w:r>
      <w:r>
        <w:rPr>
          <w:rFonts w:eastAsia="Times New Roman CYR"/>
          <w:color w:val="000000"/>
          <w:sz w:val="26"/>
          <w:szCs w:val="26"/>
          <w:shd w:val="clear" w:color="auto" w:fill="FFFFFF"/>
          <w:lang w:bidi="ru-RU"/>
        </w:rPr>
        <w:t>»</w:t>
      </w:r>
      <w:r w:rsidRPr="00FF71FF">
        <w:rPr>
          <w:rFonts w:eastAsia="Times New Roman CYR"/>
          <w:color w:val="000000"/>
          <w:sz w:val="26"/>
          <w:szCs w:val="26"/>
          <w:shd w:val="clear" w:color="auto" w:fill="FFFFFF"/>
          <w:lang w:bidi="ru-RU"/>
        </w:rPr>
        <w:t xml:space="preserve"> в электронном виде и на печатном носителе.</w:t>
      </w:r>
    </w:p>
    <w:p w14:paraId="3643EE9D"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3.2. К проекту нормативного правового акта прилагаются следующие документы:</w:t>
      </w:r>
    </w:p>
    <w:p w14:paraId="6725DC1E"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а) пояснительная записка, в которой обосновывается необходимость его принятия, а также правовые основания принятия проекта;</w:t>
      </w:r>
    </w:p>
    <w:p w14:paraId="327A57FF"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б) финансово-экономическое обоснование, прогноз социально-экономических и иных последствий его принятия (если принятие проекта повлечет расходы из местного бюджета);</w:t>
      </w:r>
    </w:p>
    <w:p w14:paraId="1A8E9719"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в) справка о состоянии законодательства в сфере нормативного регулирования;</w:t>
      </w:r>
    </w:p>
    <w:p w14:paraId="6B475C2B"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г) перечень муниципальных правовых актов, которые в связи с принятием предлагаемого проекта должны быть изменены, признаны утратившими силу или вновь разработаны.</w:t>
      </w:r>
    </w:p>
    <w:p w14:paraId="2BA7BF67"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Помимо вышеназванных документов инициатором проекта могу быть представлены другие документы, которые, по мнению разработчиков проекта необходимы для обоснования вносимого проекта.</w:t>
      </w:r>
    </w:p>
    <w:p w14:paraId="5D66ADE7"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3.3. Глава сельсовета возвращает проект инициатору в том случае, если он внесен с нарушением настоящего Порядка.</w:t>
      </w:r>
    </w:p>
    <w:p w14:paraId="472A6ECE"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3.4. Глава сельсовета рассматривает проект в срок, не позднее 20 дней со дня его поступления.</w:t>
      </w:r>
    </w:p>
    <w:p w14:paraId="41E9A04A"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По итогам рассмотрения проекта глава сельсовета принимает одно из следующих решений:</w:t>
      </w:r>
    </w:p>
    <w:p w14:paraId="3AB70D5A"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о принятии в предложенной редакции,</w:t>
      </w:r>
    </w:p>
    <w:p w14:paraId="1B8800B3"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о принятии с корректировками,</w:t>
      </w:r>
    </w:p>
    <w:p w14:paraId="4B8FA60C"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об отказе в принятии.</w:t>
      </w:r>
    </w:p>
    <w:p w14:paraId="60E1FE16" w14:textId="6629D7C0"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xml:space="preserve">3.5. Глава сельсовета организует представление в прокуратуру </w:t>
      </w:r>
      <w:r>
        <w:rPr>
          <w:rFonts w:eastAsia="Times New Roman CYR"/>
          <w:color w:val="000000"/>
          <w:sz w:val="26"/>
          <w:szCs w:val="26"/>
          <w:shd w:val="clear" w:color="auto" w:fill="FFFFFF"/>
          <w:lang w:bidi="ru-RU"/>
        </w:rPr>
        <w:t xml:space="preserve">Ненецкого автономного округа </w:t>
      </w:r>
      <w:r w:rsidRPr="00FF71FF">
        <w:rPr>
          <w:rFonts w:eastAsia="Times New Roman CYR"/>
          <w:color w:val="000000"/>
          <w:sz w:val="26"/>
          <w:szCs w:val="26"/>
          <w:shd w:val="clear" w:color="auto" w:fill="FFFFFF"/>
          <w:lang w:bidi="ru-RU"/>
        </w:rPr>
        <w:t>каждого проекта не менее чем за 7 дней до принятия (издания) нормативного правового акта.</w:t>
      </w:r>
    </w:p>
    <w:p w14:paraId="58DD8921" w14:textId="478C491A"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xml:space="preserve">Проекты нормативных правовых актов направляются в прокуратуру </w:t>
      </w:r>
      <w:r>
        <w:rPr>
          <w:rFonts w:eastAsia="Times New Roman CYR"/>
          <w:color w:val="000000"/>
          <w:sz w:val="26"/>
          <w:szCs w:val="26"/>
          <w:shd w:val="clear" w:color="auto" w:fill="FFFFFF"/>
          <w:lang w:bidi="ru-RU"/>
        </w:rPr>
        <w:t>НАО</w:t>
      </w:r>
      <w:r w:rsidRPr="00FF71FF">
        <w:rPr>
          <w:rFonts w:eastAsia="Times New Roman CYR"/>
          <w:color w:val="000000"/>
          <w:sz w:val="26"/>
          <w:szCs w:val="26"/>
          <w:shd w:val="clear" w:color="auto" w:fill="FFFFFF"/>
          <w:lang w:bidi="ru-RU"/>
        </w:rPr>
        <w:t xml:space="preserve"> для проведения антикоррупционной экспертизы </w:t>
      </w:r>
      <w:r w:rsidRPr="00FF71FF">
        <w:rPr>
          <w:rFonts w:eastAsia="Times New Roman CYR"/>
          <w:sz w:val="26"/>
          <w:szCs w:val="26"/>
          <w:shd w:val="clear" w:color="auto" w:fill="FFFFFF"/>
          <w:lang w:bidi="ru-RU"/>
        </w:rPr>
        <w:t>в электронном виде на электронный адрес</w:t>
      </w:r>
      <w:r w:rsidR="0064601F">
        <w:rPr>
          <w:rFonts w:eastAsia="Times New Roman CYR"/>
          <w:sz w:val="26"/>
          <w:szCs w:val="26"/>
          <w:shd w:val="clear" w:color="auto" w:fill="FFFFFF"/>
          <w:lang w:bidi="ru-RU"/>
        </w:rPr>
        <w:t>,</w:t>
      </w:r>
      <w:r w:rsidRPr="00FF71FF">
        <w:rPr>
          <w:rFonts w:eastAsia="Times New Roman CYR"/>
          <w:color w:val="000000"/>
          <w:sz w:val="26"/>
          <w:szCs w:val="26"/>
          <w:shd w:val="clear" w:color="auto" w:fill="FFFFFF"/>
          <w:lang w:bidi="ru-RU"/>
        </w:rPr>
        <w:t xml:space="preserve"> с последующим досылом на бумажном носителе.</w:t>
      </w:r>
    </w:p>
    <w:p w14:paraId="45E2897C"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3.6. О результатах рассмотрения проекта глава сельсовета уведомляет инициатора проекта в срок не позднее 10 дней после принятия соответствующего нормативного правового акта.</w:t>
      </w:r>
    </w:p>
    <w:p w14:paraId="1EC1335D" w14:textId="6BDD3898" w:rsid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p>
    <w:p w14:paraId="20D10A5E" w14:textId="0E878866"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00887924" w14:textId="0E9C0384"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123FA397" w14:textId="2E73A585"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25A1B05A" w14:textId="46F74466"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1707DB21" w14:textId="236E4985"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5907468F" w14:textId="072AD496"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112A42E8" w14:textId="1D556B8A"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710B5BE1" w14:textId="5BD0C345"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72E003B5" w14:textId="16FB2833"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3C41E04E" w14:textId="4646D785"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26C6D239" w14:textId="347BA46F"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065FF3FE" w14:textId="2A201D8F"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2D1AB8F6" w14:textId="7536902D"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4946143F" w14:textId="20837F25"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6FB16224" w14:textId="030EE5A9"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6D8D2B21" w14:textId="5BBC8DAC"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6B93D3A0" w14:textId="212AA0A8"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7B62067F" w14:textId="7AA0428D"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71260458" w14:textId="5A819E2D"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399E0814" w14:textId="7EA8B809"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29A92A21" w14:textId="59C20D60" w:rsidR="0064601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04881078" w14:textId="77777777" w:rsidR="0064601F" w:rsidRPr="00FF71F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p>
    <w:p w14:paraId="74DC3E0A" w14:textId="77777777" w:rsidR="00FF71FF" w:rsidRP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Приложение</w:t>
      </w:r>
    </w:p>
    <w:p w14:paraId="7E0F447C" w14:textId="77777777" w:rsidR="0064601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xml:space="preserve">к Порядку, утвержденному </w:t>
      </w:r>
    </w:p>
    <w:p w14:paraId="22A41991" w14:textId="20AC4E38" w:rsidR="0064601F" w:rsidRDefault="0064601F" w:rsidP="0064601F">
      <w:pPr>
        <w:widowControl w:val="0"/>
        <w:suppressAutoHyphens/>
        <w:autoSpaceDE w:val="0"/>
        <w:ind w:firstLine="698"/>
        <w:jc w:val="center"/>
        <w:rPr>
          <w:rFonts w:eastAsia="Times New Roman CYR"/>
          <w:color w:val="000000"/>
          <w:sz w:val="26"/>
          <w:szCs w:val="26"/>
          <w:shd w:val="clear" w:color="auto" w:fill="FFFFFF"/>
          <w:lang w:bidi="ru-RU"/>
        </w:rPr>
      </w:pPr>
      <w:r>
        <w:rPr>
          <w:rFonts w:eastAsia="Times New Roman CYR"/>
          <w:color w:val="000000"/>
          <w:sz w:val="26"/>
          <w:szCs w:val="26"/>
          <w:shd w:val="clear" w:color="auto" w:fill="FFFFFF"/>
          <w:lang w:bidi="ru-RU"/>
        </w:rPr>
        <w:t xml:space="preserve">                                                                                </w:t>
      </w:r>
      <w:r w:rsidR="00FF71FF" w:rsidRPr="00FF71FF">
        <w:rPr>
          <w:rFonts w:eastAsia="Times New Roman CYR"/>
          <w:color w:val="000000"/>
          <w:sz w:val="26"/>
          <w:szCs w:val="26"/>
          <w:shd w:val="clear" w:color="auto" w:fill="FFFFFF"/>
          <w:lang w:bidi="ru-RU"/>
        </w:rPr>
        <w:t xml:space="preserve">постановлением администрации </w:t>
      </w:r>
    </w:p>
    <w:p w14:paraId="4044FBDF" w14:textId="2AC35517" w:rsidR="00FF71FF" w:rsidRPr="00FF71FF" w:rsidRDefault="0064601F" w:rsidP="00FF71FF">
      <w:pPr>
        <w:widowControl w:val="0"/>
        <w:suppressAutoHyphens/>
        <w:autoSpaceDE w:val="0"/>
        <w:ind w:firstLine="698"/>
        <w:jc w:val="right"/>
        <w:rPr>
          <w:rFonts w:eastAsia="Times New Roman CYR"/>
          <w:color w:val="000000"/>
          <w:sz w:val="26"/>
          <w:szCs w:val="26"/>
          <w:shd w:val="clear" w:color="auto" w:fill="FFFFFF"/>
          <w:lang w:bidi="ru-RU"/>
        </w:rPr>
      </w:pPr>
      <w:r>
        <w:rPr>
          <w:rFonts w:eastAsia="Times New Roman CYR"/>
          <w:color w:val="000000"/>
          <w:sz w:val="26"/>
          <w:szCs w:val="26"/>
          <w:shd w:val="clear" w:color="auto" w:fill="FFFFFF"/>
          <w:lang w:bidi="ru-RU"/>
        </w:rPr>
        <w:t>МО</w:t>
      </w:r>
      <w:r w:rsidR="00FF71FF" w:rsidRPr="00FF71FF">
        <w:rPr>
          <w:rFonts w:eastAsia="Times New Roman CYR"/>
          <w:color w:val="000000"/>
          <w:sz w:val="26"/>
          <w:szCs w:val="26"/>
          <w:shd w:val="clear" w:color="auto" w:fill="FFFFFF"/>
          <w:lang w:bidi="ru-RU"/>
        </w:rPr>
        <w:t xml:space="preserve"> «</w:t>
      </w:r>
      <w:proofErr w:type="spellStart"/>
      <w:r w:rsidR="00FF71FF" w:rsidRPr="00FF71FF">
        <w:rPr>
          <w:rFonts w:eastAsia="Times New Roman CYR"/>
          <w:color w:val="000000"/>
          <w:sz w:val="26"/>
          <w:szCs w:val="26"/>
          <w:shd w:val="clear" w:color="auto" w:fill="FFFFFF"/>
          <w:lang w:bidi="ru-RU"/>
        </w:rPr>
        <w:t>Хоседа-Хардский</w:t>
      </w:r>
      <w:proofErr w:type="spellEnd"/>
      <w:r w:rsidR="00FF71FF" w:rsidRPr="00FF71FF">
        <w:rPr>
          <w:rFonts w:eastAsia="Times New Roman CYR"/>
          <w:color w:val="000000"/>
          <w:sz w:val="26"/>
          <w:szCs w:val="26"/>
          <w:shd w:val="clear" w:color="auto" w:fill="FFFFFF"/>
          <w:lang w:bidi="ru-RU"/>
        </w:rPr>
        <w:t xml:space="preserve"> сельсовет» </w:t>
      </w:r>
    </w:p>
    <w:p w14:paraId="317F65C4" w14:textId="13917CF4" w:rsidR="00FF71FF" w:rsidRPr="00FF71FF" w:rsidRDefault="00FF71FF" w:rsidP="00FF71FF">
      <w:pPr>
        <w:widowControl w:val="0"/>
        <w:suppressAutoHyphens/>
        <w:autoSpaceDE w:val="0"/>
        <w:ind w:firstLine="698"/>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 xml:space="preserve">от </w:t>
      </w:r>
      <w:r w:rsidR="0064601F">
        <w:rPr>
          <w:rFonts w:eastAsia="Times New Roman CYR"/>
          <w:color w:val="000000"/>
          <w:sz w:val="26"/>
          <w:szCs w:val="26"/>
          <w:shd w:val="clear" w:color="auto" w:fill="FFFFFF"/>
          <w:lang w:bidi="ru-RU"/>
        </w:rPr>
        <w:t>18.06.2021 № 5</w:t>
      </w:r>
      <w:r w:rsidR="00913E2F">
        <w:rPr>
          <w:rFonts w:eastAsia="Times New Roman CYR"/>
          <w:color w:val="000000"/>
          <w:sz w:val="26"/>
          <w:szCs w:val="26"/>
          <w:shd w:val="clear" w:color="auto" w:fill="FFFFFF"/>
          <w:lang w:bidi="ru-RU"/>
        </w:rPr>
        <w:t>5</w:t>
      </w:r>
      <w:bookmarkStart w:id="1" w:name="_GoBack"/>
      <w:bookmarkEnd w:id="1"/>
      <w:r w:rsidR="0064601F">
        <w:rPr>
          <w:rFonts w:eastAsia="Times New Roman CYR"/>
          <w:color w:val="000000"/>
          <w:sz w:val="26"/>
          <w:szCs w:val="26"/>
          <w:shd w:val="clear" w:color="auto" w:fill="FFFFFF"/>
          <w:lang w:bidi="ru-RU"/>
        </w:rPr>
        <w:t>п</w:t>
      </w:r>
    </w:p>
    <w:p w14:paraId="7F6FDC2D"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015EB199" w14:textId="25C79017" w:rsidR="00FF71FF" w:rsidRDefault="00FF71FF" w:rsidP="00FF71FF">
      <w:pPr>
        <w:widowControl w:val="0"/>
        <w:suppressAutoHyphens/>
        <w:autoSpaceDE w:val="0"/>
        <w:jc w:val="right"/>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Образец</w:t>
      </w:r>
    </w:p>
    <w:p w14:paraId="73EF78C0" w14:textId="44F85902" w:rsidR="0064601F" w:rsidRDefault="0064601F" w:rsidP="00FF71FF">
      <w:pPr>
        <w:widowControl w:val="0"/>
        <w:suppressAutoHyphens/>
        <w:autoSpaceDE w:val="0"/>
        <w:jc w:val="right"/>
        <w:rPr>
          <w:rFonts w:eastAsia="Times New Roman CYR"/>
          <w:color w:val="000000"/>
          <w:sz w:val="26"/>
          <w:szCs w:val="26"/>
          <w:shd w:val="clear" w:color="auto" w:fill="FFFFFF"/>
          <w:lang w:bidi="ru-RU"/>
        </w:rPr>
      </w:pPr>
    </w:p>
    <w:p w14:paraId="067B73ED" w14:textId="433AF8C0" w:rsidR="0064601F" w:rsidRPr="00FF71FF" w:rsidRDefault="0064601F" w:rsidP="0064601F">
      <w:pPr>
        <w:widowControl w:val="0"/>
        <w:suppressAutoHyphens/>
        <w:autoSpaceDE w:val="0"/>
        <w:jc w:val="center"/>
        <w:rPr>
          <w:rFonts w:eastAsia="Times New Roman CYR"/>
          <w:color w:val="000000"/>
          <w:sz w:val="26"/>
          <w:szCs w:val="26"/>
          <w:shd w:val="clear" w:color="auto" w:fill="FFFFFF"/>
          <w:lang w:bidi="ru-RU"/>
        </w:rPr>
      </w:pPr>
      <w:r>
        <w:rPr>
          <w:noProof/>
        </w:rPr>
        <w:drawing>
          <wp:inline distT="0" distB="0" distL="0" distR="0" wp14:anchorId="4865B770" wp14:editId="013B2DCA">
            <wp:extent cx="428625" cy="533400"/>
            <wp:effectExtent l="19050" t="0" r="9525" b="0"/>
            <wp:docPr id="2" name="Рисунок 2"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7" cstate="print"/>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14:paraId="28CFE8D1"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4B23502D" w14:textId="7A556315" w:rsidR="00FF71FF" w:rsidRPr="00FF71FF" w:rsidRDefault="00FF71FF" w:rsidP="00FF71FF">
      <w:pPr>
        <w:widowControl w:val="0"/>
        <w:suppressAutoHyphens/>
        <w:autoSpaceDE w:val="0"/>
        <w:jc w:val="center"/>
        <w:rPr>
          <w:rFonts w:eastAsia="Times New Roman CYR"/>
          <w:b/>
          <w:bCs/>
          <w:color w:val="000000"/>
          <w:sz w:val="24"/>
          <w:szCs w:val="24"/>
          <w:shd w:val="clear" w:color="auto" w:fill="FFFFFF"/>
          <w:lang w:bidi="ru-RU"/>
        </w:rPr>
      </w:pPr>
      <w:r w:rsidRPr="00FF71FF">
        <w:rPr>
          <w:rFonts w:eastAsia="Times New Roman CYR"/>
          <w:b/>
          <w:bCs/>
          <w:color w:val="000000"/>
          <w:sz w:val="24"/>
          <w:szCs w:val="24"/>
          <w:shd w:val="clear" w:color="auto" w:fill="FFFFFF"/>
          <w:lang w:bidi="ru-RU"/>
        </w:rPr>
        <w:t>АДМИНИСТРАЦИЯ МУНИЦИПАЛЬНОГО ОБРАЗОВАНИЯ «ХОСЕДА_ХАРДСКОГО СЕЛЬСОВЕТА»</w:t>
      </w:r>
      <w:r w:rsidR="0064601F" w:rsidRPr="0064601F">
        <w:rPr>
          <w:rFonts w:eastAsia="Times New Roman CYR"/>
          <w:b/>
          <w:bCs/>
          <w:color w:val="000000"/>
          <w:sz w:val="24"/>
          <w:szCs w:val="24"/>
          <w:shd w:val="clear" w:color="auto" w:fill="FFFFFF"/>
          <w:lang w:bidi="ru-RU"/>
        </w:rPr>
        <w:t xml:space="preserve"> Ненецкого автономного округа</w:t>
      </w:r>
      <w:r w:rsidRPr="00FF71FF">
        <w:rPr>
          <w:rFonts w:eastAsia="Times New Roman CYR"/>
          <w:b/>
          <w:bCs/>
          <w:color w:val="000000"/>
          <w:sz w:val="24"/>
          <w:szCs w:val="24"/>
          <w:shd w:val="clear" w:color="auto" w:fill="FFFFFF"/>
          <w:lang w:bidi="ru-RU"/>
        </w:rPr>
        <w:t xml:space="preserve"> </w:t>
      </w:r>
    </w:p>
    <w:p w14:paraId="24C7A0CF" w14:textId="77777777" w:rsidR="00FF71FF" w:rsidRPr="00FF71FF" w:rsidRDefault="00FF71FF" w:rsidP="00FF71FF">
      <w:pPr>
        <w:widowControl w:val="0"/>
        <w:suppressAutoHyphens/>
        <w:autoSpaceDE w:val="0"/>
        <w:ind w:firstLine="720"/>
        <w:jc w:val="both"/>
        <w:rPr>
          <w:rFonts w:eastAsia="Times New Roman CYR"/>
          <w:b/>
          <w:bCs/>
          <w:color w:val="000000"/>
          <w:sz w:val="26"/>
          <w:szCs w:val="26"/>
          <w:shd w:val="clear" w:color="auto" w:fill="FFFFFF"/>
          <w:lang w:bidi="ru-RU"/>
        </w:rPr>
      </w:pPr>
    </w:p>
    <w:p w14:paraId="1970E7E3" w14:textId="77777777" w:rsidR="00FF71FF" w:rsidRPr="00FF71FF" w:rsidRDefault="00FF71FF" w:rsidP="00FF71FF">
      <w:pPr>
        <w:widowControl w:val="0"/>
        <w:suppressAutoHyphens/>
        <w:autoSpaceDE w:val="0"/>
        <w:jc w:val="center"/>
        <w:rPr>
          <w:rFonts w:eastAsia="Times New Roman CYR"/>
          <w:b/>
          <w:bCs/>
          <w:color w:val="000000"/>
          <w:sz w:val="26"/>
          <w:szCs w:val="26"/>
          <w:shd w:val="clear" w:color="auto" w:fill="FFFFFF"/>
          <w:lang w:bidi="ru-RU"/>
        </w:rPr>
      </w:pPr>
      <w:r w:rsidRPr="00FF71FF">
        <w:rPr>
          <w:rFonts w:eastAsia="Times New Roman CYR"/>
          <w:b/>
          <w:bCs/>
          <w:color w:val="000000"/>
          <w:sz w:val="26"/>
          <w:szCs w:val="26"/>
          <w:shd w:val="clear" w:color="auto" w:fill="FFFFFF"/>
          <w:lang w:bidi="ru-RU"/>
        </w:rPr>
        <w:t>ПОСТАНОВЛЕНИЕ</w:t>
      </w:r>
    </w:p>
    <w:p w14:paraId="1B7CBC45"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1B4F5D83" w14:textId="586559AB" w:rsidR="00FF71FF" w:rsidRPr="00FF71FF" w:rsidRDefault="0064601F" w:rsidP="00FF71FF">
      <w:pPr>
        <w:widowControl w:val="0"/>
        <w:suppressAutoHyphens/>
        <w:autoSpaceDE w:val="0"/>
        <w:jc w:val="both"/>
        <w:rPr>
          <w:rFonts w:eastAsia="Times New Roman CYR"/>
          <w:color w:val="000000"/>
          <w:sz w:val="26"/>
          <w:szCs w:val="26"/>
          <w:u w:val="single"/>
          <w:shd w:val="clear" w:color="auto" w:fill="FFFFFF"/>
          <w:lang w:bidi="ru-RU"/>
        </w:rPr>
      </w:pPr>
      <w:r w:rsidRPr="0064601F">
        <w:rPr>
          <w:rFonts w:eastAsia="Times New Roman CYR"/>
          <w:color w:val="000000"/>
          <w:sz w:val="26"/>
          <w:szCs w:val="26"/>
          <w:u w:val="single"/>
          <w:shd w:val="clear" w:color="auto" w:fill="FFFFFF"/>
          <w:lang w:bidi="ru-RU"/>
        </w:rPr>
        <w:t xml:space="preserve">от </w:t>
      </w:r>
      <w:proofErr w:type="spellStart"/>
      <w:r w:rsidR="00FF71FF" w:rsidRPr="00FF71FF">
        <w:rPr>
          <w:rFonts w:eastAsia="Times New Roman CYR"/>
          <w:color w:val="000000"/>
          <w:sz w:val="26"/>
          <w:szCs w:val="26"/>
          <w:u w:val="single"/>
          <w:shd w:val="clear" w:color="auto" w:fill="FFFFFF"/>
          <w:lang w:bidi="ru-RU"/>
        </w:rPr>
        <w:t>Дд.</w:t>
      </w:r>
      <w:proofErr w:type="gramStart"/>
      <w:r w:rsidR="00FF71FF" w:rsidRPr="00FF71FF">
        <w:rPr>
          <w:rFonts w:eastAsia="Times New Roman CYR"/>
          <w:color w:val="000000"/>
          <w:sz w:val="26"/>
          <w:szCs w:val="26"/>
          <w:u w:val="single"/>
          <w:shd w:val="clear" w:color="auto" w:fill="FFFFFF"/>
          <w:lang w:bidi="ru-RU"/>
        </w:rPr>
        <w:t>мм.г</w:t>
      </w:r>
      <w:proofErr w:type="spellEnd"/>
      <w:proofErr w:type="gramEnd"/>
      <w:r w:rsidR="00FF71FF" w:rsidRPr="00FF71FF">
        <w:rPr>
          <w:rFonts w:eastAsia="Times New Roman CYR"/>
          <w:color w:val="000000"/>
          <w:sz w:val="26"/>
          <w:szCs w:val="26"/>
          <w:u w:val="single"/>
          <w:shd w:val="clear" w:color="auto" w:fill="FFFFFF"/>
          <w:lang w:bidi="ru-RU"/>
        </w:rPr>
        <w:t xml:space="preserve"> </w:t>
      </w:r>
      <w:r w:rsidRPr="0064601F">
        <w:rPr>
          <w:rFonts w:eastAsia="Times New Roman CYR"/>
          <w:color w:val="000000"/>
          <w:sz w:val="26"/>
          <w:szCs w:val="26"/>
          <w:u w:val="single"/>
          <w:shd w:val="clear" w:color="auto" w:fill="FFFFFF"/>
          <w:lang w:bidi="ru-RU"/>
        </w:rPr>
        <w:t>№</w:t>
      </w:r>
    </w:p>
    <w:p w14:paraId="4EC33824" w14:textId="318EFBF2" w:rsidR="00FF71FF" w:rsidRPr="00FF71FF" w:rsidRDefault="0064601F" w:rsidP="00FF71FF">
      <w:pPr>
        <w:widowControl w:val="0"/>
        <w:suppressAutoHyphens/>
        <w:autoSpaceDE w:val="0"/>
        <w:jc w:val="both"/>
        <w:rPr>
          <w:rFonts w:eastAsia="Times New Roman CYR"/>
          <w:color w:val="000000"/>
          <w:shd w:val="clear" w:color="auto" w:fill="FFFFFF"/>
          <w:lang w:bidi="ru-RU"/>
        </w:rPr>
      </w:pPr>
      <w:r w:rsidRPr="0064601F">
        <w:rPr>
          <w:rFonts w:eastAsia="Times New Roman CYR"/>
          <w:color w:val="000000"/>
          <w:shd w:val="clear" w:color="auto" w:fill="FFFFFF"/>
          <w:lang w:bidi="ru-RU"/>
        </w:rPr>
        <w:t>п. Харута</w:t>
      </w:r>
    </w:p>
    <w:p w14:paraId="324D96D8"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65A0A72C" w14:textId="77777777"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Наименование</w:t>
      </w:r>
    </w:p>
    <w:p w14:paraId="5F3A207E"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53FD75FC" w14:textId="77777777" w:rsidR="00FF71FF" w:rsidRPr="00FF71FF" w:rsidRDefault="00FF71FF" w:rsidP="00FF71FF">
      <w:pPr>
        <w:widowControl w:val="0"/>
        <w:suppressAutoHyphens/>
        <w:autoSpaceDE w:val="0"/>
        <w:ind w:firstLine="559"/>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Правовое обоснование принятия нормативного правового акта, его цели и задачи,</w:t>
      </w:r>
    </w:p>
    <w:p w14:paraId="3DA43A2F"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6058FDA8" w14:textId="1937B532" w:rsidR="00FF71FF" w:rsidRPr="00FF71FF" w:rsidRDefault="00FF71FF" w:rsidP="00FF71FF">
      <w:pPr>
        <w:widowControl w:val="0"/>
        <w:suppressAutoHyphens/>
        <w:autoSpaceDE w:val="0"/>
        <w:rPr>
          <w:rFonts w:eastAsia="Times New Roman CYR"/>
          <w:b/>
          <w:bCs/>
          <w:color w:val="000000"/>
          <w:sz w:val="26"/>
          <w:szCs w:val="26"/>
          <w:shd w:val="clear" w:color="auto" w:fill="FFFFFF"/>
          <w:lang w:bidi="ru-RU"/>
        </w:rPr>
      </w:pPr>
      <w:r w:rsidRPr="00FF71FF">
        <w:rPr>
          <w:rFonts w:eastAsia="Times New Roman CYR"/>
          <w:b/>
          <w:bCs/>
          <w:color w:val="000000"/>
          <w:sz w:val="26"/>
          <w:szCs w:val="26"/>
          <w:shd w:val="clear" w:color="auto" w:fill="FFFFFF"/>
          <w:lang w:bidi="ru-RU"/>
        </w:rPr>
        <w:t>ПОСТАНОВЛЯ</w:t>
      </w:r>
      <w:r w:rsidR="0064601F" w:rsidRPr="0064601F">
        <w:rPr>
          <w:rFonts w:eastAsia="Times New Roman CYR"/>
          <w:b/>
          <w:bCs/>
          <w:color w:val="000000"/>
          <w:sz w:val="26"/>
          <w:szCs w:val="26"/>
          <w:shd w:val="clear" w:color="auto" w:fill="FFFFFF"/>
          <w:lang w:bidi="ru-RU"/>
        </w:rPr>
        <w:t>ЕТ</w:t>
      </w:r>
      <w:r w:rsidRPr="00FF71FF">
        <w:rPr>
          <w:rFonts w:eastAsia="Times New Roman CYR"/>
          <w:b/>
          <w:bCs/>
          <w:color w:val="000000"/>
          <w:sz w:val="26"/>
          <w:szCs w:val="26"/>
          <w:shd w:val="clear" w:color="auto" w:fill="FFFFFF"/>
          <w:lang w:bidi="ru-RU"/>
        </w:rPr>
        <w:t>:</w:t>
      </w:r>
    </w:p>
    <w:p w14:paraId="5107F50A" w14:textId="77777777" w:rsidR="00FF71FF" w:rsidRPr="00FF71FF" w:rsidRDefault="00FF71FF" w:rsidP="00FF71FF">
      <w:pPr>
        <w:widowControl w:val="0"/>
        <w:suppressAutoHyphens/>
        <w:autoSpaceDE w:val="0"/>
        <w:ind w:firstLine="559"/>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1.</w:t>
      </w:r>
    </w:p>
    <w:p w14:paraId="395066C3" w14:textId="77777777" w:rsidR="00FF71FF" w:rsidRPr="00FF71FF" w:rsidRDefault="00FF71FF" w:rsidP="00FF71FF">
      <w:pPr>
        <w:widowControl w:val="0"/>
        <w:suppressAutoHyphens/>
        <w:autoSpaceDE w:val="0"/>
        <w:ind w:firstLine="559"/>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1.1.</w:t>
      </w:r>
    </w:p>
    <w:p w14:paraId="5C83106B" w14:textId="77777777" w:rsidR="00FF71FF" w:rsidRPr="00FF71FF" w:rsidRDefault="00FF71FF" w:rsidP="00FF71FF">
      <w:pPr>
        <w:widowControl w:val="0"/>
        <w:suppressAutoHyphens/>
        <w:autoSpaceDE w:val="0"/>
        <w:ind w:firstLine="559"/>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2.</w:t>
      </w:r>
    </w:p>
    <w:p w14:paraId="2B19C0F3" w14:textId="77777777" w:rsidR="00FF71FF" w:rsidRPr="00FF71FF" w:rsidRDefault="00FF71FF" w:rsidP="00FF71FF">
      <w:pPr>
        <w:widowControl w:val="0"/>
        <w:suppressAutoHyphens/>
        <w:autoSpaceDE w:val="0"/>
        <w:ind w:firstLine="559"/>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2.1.</w:t>
      </w:r>
    </w:p>
    <w:p w14:paraId="160BE938" w14:textId="62F2633A"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3. Постановление подлежит размещению на официальном сайте муниципального образования «</w:t>
      </w:r>
      <w:proofErr w:type="spellStart"/>
      <w:r w:rsidRPr="00FF71FF">
        <w:rPr>
          <w:rFonts w:eastAsia="Times New Roman CYR"/>
          <w:color w:val="000000"/>
          <w:sz w:val="26"/>
          <w:szCs w:val="26"/>
          <w:shd w:val="clear" w:color="auto" w:fill="FFFFFF"/>
          <w:lang w:bidi="ru-RU"/>
        </w:rPr>
        <w:t>Хоседа-Хардский</w:t>
      </w:r>
      <w:proofErr w:type="spellEnd"/>
      <w:r w:rsidRPr="00FF71FF">
        <w:rPr>
          <w:rFonts w:eastAsia="Times New Roman CYR"/>
          <w:color w:val="000000"/>
          <w:sz w:val="26"/>
          <w:szCs w:val="26"/>
          <w:shd w:val="clear" w:color="auto" w:fill="FFFFFF"/>
          <w:lang w:bidi="ru-RU"/>
        </w:rPr>
        <w:t xml:space="preserve"> сельсовет»</w:t>
      </w:r>
      <w:r w:rsidR="0064601F">
        <w:rPr>
          <w:rFonts w:eastAsia="Times New Roman CYR"/>
          <w:color w:val="000000"/>
          <w:sz w:val="26"/>
          <w:szCs w:val="26"/>
          <w:shd w:val="clear" w:color="auto" w:fill="FFFFFF"/>
          <w:lang w:bidi="ru-RU"/>
        </w:rPr>
        <w:t>.</w:t>
      </w:r>
    </w:p>
    <w:p w14:paraId="61FED2FF"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07F16FAF" w14:textId="77777777" w:rsidR="00FF71FF" w:rsidRPr="00FF71FF" w:rsidRDefault="00FF71FF" w:rsidP="00FF71FF">
      <w:pPr>
        <w:widowControl w:val="0"/>
        <w:suppressAutoHyphens/>
        <w:autoSpaceDE w:val="0"/>
        <w:jc w:val="both"/>
        <w:rPr>
          <w:rFonts w:eastAsia="Times New Roman CYR"/>
          <w:color w:val="000000"/>
          <w:sz w:val="26"/>
          <w:szCs w:val="26"/>
          <w:shd w:val="clear" w:color="auto" w:fill="FFFFFF"/>
          <w:lang w:bidi="ru-RU"/>
        </w:rPr>
      </w:pPr>
      <w:r w:rsidRPr="00FF71FF">
        <w:rPr>
          <w:rFonts w:eastAsia="Times New Roman CYR"/>
          <w:color w:val="000000"/>
          <w:sz w:val="26"/>
          <w:szCs w:val="26"/>
          <w:shd w:val="clear" w:color="auto" w:fill="FFFFFF"/>
          <w:lang w:bidi="ru-RU"/>
        </w:rPr>
        <w:t>4. Постановление вступает в силу после его официального опубликования (обнародования).</w:t>
      </w:r>
    </w:p>
    <w:p w14:paraId="54564764" w14:textId="77777777" w:rsidR="00FF71FF" w:rsidRPr="00FF71FF" w:rsidRDefault="00FF71FF" w:rsidP="00FF71FF">
      <w:pPr>
        <w:widowControl w:val="0"/>
        <w:suppressAutoHyphens/>
        <w:autoSpaceDE w:val="0"/>
        <w:ind w:firstLine="720"/>
        <w:jc w:val="both"/>
        <w:rPr>
          <w:rFonts w:eastAsia="Times New Roman CYR"/>
          <w:color w:val="000000"/>
          <w:sz w:val="26"/>
          <w:szCs w:val="26"/>
          <w:shd w:val="clear" w:color="auto" w:fill="FFFFFF"/>
          <w:lang w:bidi="ru-RU"/>
        </w:rPr>
      </w:pPr>
    </w:p>
    <w:p w14:paraId="0CFDB7B9" w14:textId="77777777" w:rsidR="00FF71FF" w:rsidRPr="00FF71FF" w:rsidRDefault="00FF71FF" w:rsidP="00FF71FF">
      <w:pPr>
        <w:widowControl w:val="0"/>
        <w:suppressAutoHyphens/>
        <w:autoSpaceDE w:val="0"/>
        <w:jc w:val="both"/>
        <w:rPr>
          <w:rFonts w:eastAsia="Arial"/>
          <w:sz w:val="26"/>
          <w:szCs w:val="26"/>
          <w:lang w:bidi="ru-RU"/>
        </w:rPr>
      </w:pPr>
      <w:r w:rsidRPr="00FF71FF">
        <w:rPr>
          <w:rFonts w:eastAsia="Times New Roman CYR"/>
          <w:color w:val="000000"/>
          <w:sz w:val="26"/>
          <w:szCs w:val="26"/>
          <w:shd w:val="clear" w:color="auto" w:fill="FFFFFF"/>
          <w:lang w:bidi="ru-RU"/>
        </w:rPr>
        <w:t>Глава поселения Ф.И.О.</w:t>
      </w:r>
    </w:p>
    <w:p w14:paraId="1704C9E7" w14:textId="771C519E" w:rsidR="00F8664C" w:rsidRPr="00FF71FF" w:rsidRDefault="00F8664C" w:rsidP="00FF71FF">
      <w:pPr>
        <w:jc w:val="center"/>
        <w:rPr>
          <w:b/>
          <w:sz w:val="26"/>
          <w:szCs w:val="26"/>
        </w:rPr>
      </w:pPr>
    </w:p>
    <w:sectPr w:rsidR="00F8664C" w:rsidRPr="00FF71FF" w:rsidSect="000F7105">
      <w:headerReference w:type="even" r:id="rId8"/>
      <w:headerReference w:type="default" r:id="rId9"/>
      <w:footerReference w:type="even" r:id="rId10"/>
      <w:footerReference w:type="default" r:id="rId11"/>
      <w:headerReference w:type="first" r:id="rId12"/>
      <w:pgSz w:w="11906" w:h="16838" w:code="9"/>
      <w:pgMar w:top="426" w:right="707" w:bottom="426" w:left="1701"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4DD70" w14:textId="77777777" w:rsidR="0075556C" w:rsidRDefault="0075556C">
      <w:r>
        <w:separator/>
      </w:r>
    </w:p>
  </w:endnote>
  <w:endnote w:type="continuationSeparator" w:id="0">
    <w:p w14:paraId="7327FAA8" w14:textId="77777777" w:rsidR="0075556C" w:rsidRDefault="0075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987" w14:textId="77777777" w:rsidR="0075556C" w:rsidRDefault="0075556C">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9B80D53" w14:textId="77777777" w:rsidR="0075556C" w:rsidRDefault="0075556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304A" w14:textId="77777777" w:rsidR="0075556C" w:rsidRDefault="0075556C">
    <w:pPr>
      <w:pStyle w:val="ad"/>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1614" w14:textId="77777777" w:rsidR="0075556C" w:rsidRDefault="0075556C">
      <w:r>
        <w:separator/>
      </w:r>
    </w:p>
  </w:footnote>
  <w:footnote w:type="continuationSeparator" w:id="0">
    <w:p w14:paraId="6627E3FE" w14:textId="77777777" w:rsidR="0075556C" w:rsidRDefault="0075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93C9" w14:textId="77777777" w:rsidR="0075556C" w:rsidRDefault="0075556C">
    <w:pPr>
      <w:pStyle w:val="ae"/>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A9B45B5" w14:textId="77777777" w:rsidR="0075556C" w:rsidRDefault="0075556C">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E0C4" w14:textId="77777777" w:rsidR="0075556C" w:rsidRDefault="0075556C">
    <w:pPr>
      <w:pStyle w:val="a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012F" w14:textId="77777777" w:rsidR="0075556C" w:rsidRDefault="0075556C">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C7B"/>
    <w:multiLevelType w:val="hybridMultilevel"/>
    <w:tmpl w:val="4B06B29A"/>
    <w:lvl w:ilvl="0" w:tplc="20DAA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AE1A60"/>
    <w:multiLevelType w:val="hybridMultilevel"/>
    <w:tmpl w:val="92040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A4D4C"/>
    <w:multiLevelType w:val="hybridMultilevel"/>
    <w:tmpl w:val="4172FF28"/>
    <w:lvl w:ilvl="0" w:tplc="3754171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A2E2D82"/>
    <w:multiLevelType w:val="hybridMultilevel"/>
    <w:tmpl w:val="3036FD9E"/>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0EA87D66"/>
    <w:multiLevelType w:val="hybridMultilevel"/>
    <w:tmpl w:val="CCB01E76"/>
    <w:lvl w:ilvl="0" w:tplc="C85E61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6" w15:restartNumberingAfterBreak="0">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56457DC"/>
    <w:multiLevelType w:val="hybridMultilevel"/>
    <w:tmpl w:val="9D903BF2"/>
    <w:lvl w:ilvl="0" w:tplc="7D5A70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92E3C57"/>
    <w:multiLevelType w:val="hybridMultilevel"/>
    <w:tmpl w:val="616CEC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DDB13CD"/>
    <w:multiLevelType w:val="hybridMultilevel"/>
    <w:tmpl w:val="27E01E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EFD74FF"/>
    <w:multiLevelType w:val="hybridMultilevel"/>
    <w:tmpl w:val="1C483F14"/>
    <w:lvl w:ilvl="0" w:tplc="187494D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1FD271A"/>
    <w:multiLevelType w:val="hybridMultilevel"/>
    <w:tmpl w:val="C6BA7056"/>
    <w:lvl w:ilvl="0" w:tplc="D79AB24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3C445DF"/>
    <w:multiLevelType w:val="hybridMultilevel"/>
    <w:tmpl w:val="1A5A4EBC"/>
    <w:lvl w:ilvl="0" w:tplc="E46CC79C">
      <w:start w:val="1"/>
      <w:numFmt w:val="upperRoman"/>
      <w:lvlText w:val="%1."/>
      <w:lvlJc w:val="left"/>
      <w:pPr>
        <w:tabs>
          <w:tab w:val="num" w:pos="1080"/>
        </w:tabs>
        <w:ind w:left="1080" w:hanging="720"/>
      </w:pPr>
      <w:rPr>
        <w:rFonts w:hint="default"/>
      </w:rPr>
    </w:lvl>
    <w:lvl w:ilvl="1" w:tplc="290403F6">
      <w:numFmt w:val="none"/>
      <w:lvlText w:val=""/>
      <w:lvlJc w:val="left"/>
      <w:pPr>
        <w:tabs>
          <w:tab w:val="num" w:pos="360"/>
        </w:tabs>
      </w:pPr>
    </w:lvl>
    <w:lvl w:ilvl="2" w:tplc="4EEE5558">
      <w:numFmt w:val="none"/>
      <w:lvlText w:val=""/>
      <w:lvlJc w:val="left"/>
      <w:pPr>
        <w:tabs>
          <w:tab w:val="num" w:pos="360"/>
        </w:tabs>
      </w:pPr>
    </w:lvl>
    <w:lvl w:ilvl="3" w:tplc="699CFF36">
      <w:numFmt w:val="none"/>
      <w:lvlText w:val=""/>
      <w:lvlJc w:val="left"/>
      <w:pPr>
        <w:tabs>
          <w:tab w:val="num" w:pos="360"/>
        </w:tabs>
      </w:pPr>
    </w:lvl>
    <w:lvl w:ilvl="4" w:tplc="6B1CAC62">
      <w:numFmt w:val="none"/>
      <w:lvlText w:val=""/>
      <w:lvlJc w:val="left"/>
      <w:pPr>
        <w:tabs>
          <w:tab w:val="num" w:pos="360"/>
        </w:tabs>
      </w:pPr>
    </w:lvl>
    <w:lvl w:ilvl="5" w:tplc="9CD2C9BE">
      <w:numFmt w:val="none"/>
      <w:lvlText w:val=""/>
      <w:lvlJc w:val="left"/>
      <w:pPr>
        <w:tabs>
          <w:tab w:val="num" w:pos="360"/>
        </w:tabs>
      </w:pPr>
    </w:lvl>
    <w:lvl w:ilvl="6" w:tplc="0A88777A">
      <w:numFmt w:val="none"/>
      <w:lvlText w:val=""/>
      <w:lvlJc w:val="left"/>
      <w:pPr>
        <w:tabs>
          <w:tab w:val="num" w:pos="360"/>
        </w:tabs>
      </w:pPr>
    </w:lvl>
    <w:lvl w:ilvl="7" w:tplc="0CB4BCEE">
      <w:numFmt w:val="none"/>
      <w:lvlText w:val=""/>
      <w:lvlJc w:val="left"/>
      <w:pPr>
        <w:tabs>
          <w:tab w:val="num" w:pos="360"/>
        </w:tabs>
      </w:pPr>
    </w:lvl>
    <w:lvl w:ilvl="8" w:tplc="A0D47342">
      <w:numFmt w:val="none"/>
      <w:lvlText w:val=""/>
      <w:lvlJc w:val="left"/>
      <w:pPr>
        <w:tabs>
          <w:tab w:val="num" w:pos="360"/>
        </w:tabs>
      </w:pPr>
    </w:lvl>
  </w:abstractNum>
  <w:abstractNum w:abstractNumId="13" w15:restartNumberingAfterBreak="0">
    <w:nsid w:val="241E428B"/>
    <w:multiLevelType w:val="hybridMultilevel"/>
    <w:tmpl w:val="2DC2F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9961580"/>
    <w:multiLevelType w:val="hybridMultilevel"/>
    <w:tmpl w:val="CBE80E06"/>
    <w:lvl w:ilvl="0" w:tplc="13DC360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B12C76"/>
    <w:multiLevelType w:val="hybridMultilevel"/>
    <w:tmpl w:val="3202B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275162"/>
    <w:multiLevelType w:val="hybridMultilevel"/>
    <w:tmpl w:val="D81C4884"/>
    <w:lvl w:ilvl="0" w:tplc="FB98C1A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8D4CF3"/>
    <w:multiLevelType w:val="hybridMultilevel"/>
    <w:tmpl w:val="406A9522"/>
    <w:lvl w:ilvl="0" w:tplc="E6C6DAE2">
      <w:start w:val="1"/>
      <w:numFmt w:val="upperRoman"/>
      <w:lvlText w:val="%1."/>
      <w:lvlJc w:val="left"/>
      <w:pPr>
        <w:tabs>
          <w:tab w:val="num" w:pos="1080"/>
        </w:tabs>
        <w:ind w:left="1080" w:hanging="720"/>
      </w:pPr>
      <w:rPr>
        <w:rFonts w:hint="default"/>
      </w:rPr>
    </w:lvl>
    <w:lvl w:ilvl="1" w:tplc="B606933E">
      <w:numFmt w:val="none"/>
      <w:lvlText w:val=""/>
      <w:lvlJc w:val="left"/>
      <w:pPr>
        <w:tabs>
          <w:tab w:val="num" w:pos="360"/>
        </w:tabs>
      </w:pPr>
    </w:lvl>
    <w:lvl w:ilvl="2" w:tplc="562AF666">
      <w:numFmt w:val="none"/>
      <w:lvlText w:val=""/>
      <w:lvlJc w:val="left"/>
      <w:pPr>
        <w:tabs>
          <w:tab w:val="num" w:pos="360"/>
        </w:tabs>
      </w:pPr>
    </w:lvl>
    <w:lvl w:ilvl="3" w:tplc="47F0377A">
      <w:numFmt w:val="none"/>
      <w:lvlText w:val=""/>
      <w:lvlJc w:val="left"/>
      <w:pPr>
        <w:tabs>
          <w:tab w:val="num" w:pos="360"/>
        </w:tabs>
      </w:pPr>
    </w:lvl>
    <w:lvl w:ilvl="4" w:tplc="D296815E">
      <w:numFmt w:val="none"/>
      <w:lvlText w:val=""/>
      <w:lvlJc w:val="left"/>
      <w:pPr>
        <w:tabs>
          <w:tab w:val="num" w:pos="360"/>
        </w:tabs>
      </w:pPr>
    </w:lvl>
    <w:lvl w:ilvl="5" w:tplc="964C525C">
      <w:numFmt w:val="none"/>
      <w:lvlText w:val=""/>
      <w:lvlJc w:val="left"/>
      <w:pPr>
        <w:tabs>
          <w:tab w:val="num" w:pos="360"/>
        </w:tabs>
      </w:pPr>
    </w:lvl>
    <w:lvl w:ilvl="6" w:tplc="27903E56">
      <w:numFmt w:val="none"/>
      <w:lvlText w:val=""/>
      <w:lvlJc w:val="left"/>
      <w:pPr>
        <w:tabs>
          <w:tab w:val="num" w:pos="360"/>
        </w:tabs>
      </w:pPr>
    </w:lvl>
    <w:lvl w:ilvl="7" w:tplc="B5BA1D2C">
      <w:numFmt w:val="none"/>
      <w:lvlText w:val=""/>
      <w:lvlJc w:val="left"/>
      <w:pPr>
        <w:tabs>
          <w:tab w:val="num" w:pos="360"/>
        </w:tabs>
      </w:pPr>
    </w:lvl>
    <w:lvl w:ilvl="8" w:tplc="9E127F4C">
      <w:numFmt w:val="none"/>
      <w:lvlText w:val=""/>
      <w:lvlJc w:val="left"/>
      <w:pPr>
        <w:tabs>
          <w:tab w:val="num" w:pos="360"/>
        </w:tabs>
      </w:pPr>
    </w:lvl>
  </w:abstractNum>
  <w:abstractNum w:abstractNumId="18" w15:restartNumberingAfterBreak="0">
    <w:nsid w:val="48E11392"/>
    <w:multiLevelType w:val="hybridMultilevel"/>
    <w:tmpl w:val="E1D08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127EA3"/>
    <w:multiLevelType w:val="hybridMultilevel"/>
    <w:tmpl w:val="06E86D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9615792"/>
    <w:multiLevelType w:val="hybridMultilevel"/>
    <w:tmpl w:val="30D487E6"/>
    <w:lvl w:ilvl="0" w:tplc="896EAA48">
      <w:start w:val="1"/>
      <w:numFmt w:val="decimal"/>
      <w:lvlText w:val="%1."/>
      <w:lvlJc w:val="left"/>
      <w:pPr>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514008"/>
    <w:multiLevelType w:val="hybridMultilevel"/>
    <w:tmpl w:val="F7BA4EA6"/>
    <w:lvl w:ilvl="0" w:tplc="C14E8254">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3D1158E"/>
    <w:multiLevelType w:val="hybridMultilevel"/>
    <w:tmpl w:val="A4A62748"/>
    <w:lvl w:ilvl="0" w:tplc="76FE83C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CF70BC1"/>
    <w:multiLevelType w:val="multilevel"/>
    <w:tmpl w:val="5BEABA66"/>
    <w:lvl w:ilvl="0">
      <w:start w:val="1"/>
      <w:numFmt w:val="decimal"/>
      <w:pStyle w:val="HTML"/>
      <w:lvlText w:val="%1."/>
      <w:lvlJc w:val="left"/>
      <w:pPr>
        <w:tabs>
          <w:tab w:val="num" w:pos="432"/>
        </w:tabs>
        <w:ind w:left="432" w:hanging="432"/>
      </w:pPr>
    </w:lvl>
    <w:lvl w:ilvl="1">
      <w:start w:val="1"/>
      <w:numFmt w:val="decimal"/>
      <w:pStyle w:val="1"/>
      <w:lvlText w:val="%1.%2"/>
      <w:lvlJc w:val="left"/>
      <w:pPr>
        <w:tabs>
          <w:tab w:val="num" w:pos="936"/>
        </w:tabs>
        <w:ind w:left="9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48E3C65"/>
    <w:multiLevelType w:val="hybridMultilevel"/>
    <w:tmpl w:val="20EEC5DC"/>
    <w:lvl w:ilvl="0" w:tplc="67A8077A">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74F2368A"/>
    <w:multiLevelType w:val="hybridMultilevel"/>
    <w:tmpl w:val="37F63D8A"/>
    <w:lvl w:ilvl="0" w:tplc="F3025EFA">
      <w:start w:val="1"/>
      <w:numFmt w:val="decimal"/>
      <w:lvlText w:val="%1."/>
      <w:lvlJc w:val="left"/>
      <w:pPr>
        <w:tabs>
          <w:tab w:val="num" w:pos="1488"/>
        </w:tabs>
        <w:ind w:left="1488" w:hanging="360"/>
      </w:pPr>
      <w:rPr>
        <w:rFonts w:hint="default"/>
      </w:rPr>
    </w:lvl>
    <w:lvl w:ilvl="1" w:tplc="04190019" w:tentative="1">
      <w:start w:val="1"/>
      <w:numFmt w:val="lowerLetter"/>
      <w:lvlText w:val="%2."/>
      <w:lvlJc w:val="left"/>
      <w:pPr>
        <w:tabs>
          <w:tab w:val="num" w:pos="2208"/>
        </w:tabs>
        <w:ind w:left="2208" w:hanging="360"/>
      </w:pPr>
    </w:lvl>
    <w:lvl w:ilvl="2" w:tplc="0419001B" w:tentative="1">
      <w:start w:val="1"/>
      <w:numFmt w:val="lowerRoman"/>
      <w:lvlText w:val="%3."/>
      <w:lvlJc w:val="right"/>
      <w:pPr>
        <w:tabs>
          <w:tab w:val="num" w:pos="2928"/>
        </w:tabs>
        <w:ind w:left="2928" w:hanging="180"/>
      </w:pPr>
    </w:lvl>
    <w:lvl w:ilvl="3" w:tplc="0419000F" w:tentative="1">
      <w:start w:val="1"/>
      <w:numFmt w:val="decimal"/>
      <w:lvlText w:val="%4."/>
      <w:lvlJc w:val="left"/>
      <w:pPr>
        <w:tabs>
          <w:tab w:val="num" w:pos="3648"/>
        </w:tabs>
        <w:ind w:left="3648" w:hanging="360"/>
      </w:pPr>
    </w:lvl>
    <w:lvl w:ilvl="4" w:tplc="04190019" w:tentative="1">
      <w:start w:val="1"/>
      <w:numFmt w:val="lowerLetter"/>
      <w:lvlText w:val="%5."/>
      <w:lvlJc w:val="left"/>
      <w:pPr>
        <w:tabs>
          <w:tab w:val="num" w:pos="4368"/>
        </w:tabs>
        <w:ind w:left="4368" w:hanging="360"/>
      </w:pPr>
    </w:lvl>
    <w:lvl w:ilvl="5" w:tplc="0419001B" w:tentative="1">
      <w:start w:val="1"/>
      <w:numFmt w:val="lowerRoman"/>
      <w:lvlText w:val="%6."/>
      <w:lvlJc w:val="right"/>
      <w:pPr>
        <w:tabs>
          <w:tab w:val="num" w:pos="5088"/>
        </w:tabs>
        <w:ind w:left="5088" w:hanging="180"/>
      </w:pPr>
    </w:lvl>
    <w:lvl w:ilvl="6" w:tplc="0419000F" w:tentative="1">
      <w:start w:val="1"/>
      <w:numFmt w:val="decimal"/>
      <w:lvlText w:val="%7."/>
      <w:lvlJc w:val="left"/>
      <w:pPr>
        <w:tabs>
          <w:tab w:val="num" w:pos="5808"/>
        </w:tabs>
        <w:ind w:left="5808" w:hanging="360"/>
      </w:pPr>
    </w:lvl>
    <w:lvl w:ilvl="7" w:tplc="04190019" w:tentative="1">
      <w:start w:val="1"/>
      <w:numFmt w:val="lowerLetter"/>
      <w:lvlText w:val="%8."/>
      <w:lvlJc w:val="left"/>
      <w:pPr>
        <w:tabs>
          <w:tab w:val="num" w:pos="6528"/>
        </w:tabs>
        <w:ind w:left="6528" w:hanging="360"/>
      </w:pPr>
    </w:lvl>
    <w:lvl w:ilvl="8" w:tplc="0419001B" w:tentative="1">
      <w:start w:val="1"/>
      <w:numFmt w:val="lowerRoman"/>
      <w:lvlText w:val="%9."/>
      <w:lvlJc w:val="right"/>
      <w:pPr>
        <w:tabs>
          <w:tab w:val="num" w:pos="7248"/>
        </w:tabs>
        <w:ind w:left="7248" w:hanging="180"/>
      </w:pPr>
    </w:lvl>
  </w:abstractNum>
  <w:abstractNum w:abstractNumId="26" w15:restartNumberingAfterBreak="0">
    <w:nsid w:val="79DD55E5"/>
    <w:multiLevelType w:val="hybridMultilevel"/>
    <w:tmpl w:val="1E1C591E"/>
    <w:lvl w:ilvl="0" w:tplc="BBECE2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7CC57413"/>
    <w:multiLevelType w:val="hybridMultilevel"/>
    <w:tmpl w:val="A1B2D66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12"/>
  </w:num>
  <w:num w:numId="3">
    <w:abstractNumId w:val="21"/>
  </w:num>
  <w:num w:numId="4">
    <w:abstractNumId w:val="14"/>
  </w:num>
  <w:num w:numId="5">
    <w:abstractNumId w:val="22"/>
  </w:num>
  <w:num w:numId="6">
    <w:abstractNumId w:val="16"/>
  </w:num>
  <w:num w:numId="7">
    <w:abstractNumId w:val="11"/>
  </w:num>
  <w:num w:numId="8">
    <w:abstractNumId w:val="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10"/>
  </w:num>
  <w:num w:numId="20">
    <w:abstractNumId w:val="25"/>
  </w:num>
  <w:num w:numId="21">
    <w:abstractNumId w:val="26"/>
  </w:num>
  <w:num w:numId="22">
    <w:abstractNumId w:val="4"/>
  </w:num>
  <w:num w:numId="23">
    <w:abstractNumId w:val="7"/>
  </w:num>
  <w:num w:numId="24">
    <w:abstractNumId w:val="9"/>
  </w:num>
  <w:num w:numId="25">
    <w:abstractNumId w:val="3"/>
  </w:num>
  <w:num w:numId="26">
    <w:abstractNumId w:val="2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480"/>
    <w:rsid w:val="000064C6"/>
    <w:rsid w:val="000266BF"/>
    <w:rsid w:val="000378E9"/>
    <w:rsid w:val="00041480"/>
    <w:rsid w:val="000561BB"/>
    <w:rsid w:val="000665DA"/>
    <w:rsid w:val="00067ED3"/>
    <w:rsid w:val="000803EC"/>
    <w:rsid w:val="00083C5F"/>
    <w:rsid w:val="000A394E"/>
    <w:rsid w:val="000A7969"/>
    <w:rsid w:val="000B1895"/>
    <w:rsid w:val="000E1760"/>
    <w:rsid w:val="000F5CA6"/>
    <w:rsid w:val="000F6994"/>
    <w:rsid w:val="000F7105"/>
    <w:rsid w:val="00103BC0"/>
    <w:rsid w:val="00132311"/>
    <w:rsid w:val="00152FEE"/>
    <w:rsid w:val="0015569E"/>
    <w:rsid w:val="001950CF"/>
    <w:rsid w:val="001970CD"/>
    <w:rsid w:val="00211012"/>
    <w:rsid w:val="00211EEA"/>
    <w:rsid w:val="00216ABE"/>
    <w:rsid w:val="00231EB9"/>
    <w:rsid w:val="00233222"/>
    <w:rsid w:val="002414E4"/>
    <w:rsid w:val="002818F2"/>
    <w:rsid w:val="002865F5"/>
    <w:rsid w:val="002B179B"/>
    <w:rsid w:val="002B7853"/>
    <w:rsid w:val="002B7D8B"/>
    <w:rsid w:val="002D45C7"/>
    <w:rsid w:val="002E1F15"/>
    <w:rsid w:val="002F10DA"/>
    <w:rsid w:val="002F2040"/>
    <w:rsid w:val="002F205D"/>
    <w:rsid w:val="002F46D5"/>
    <w:rsid w:val="002F6C15"/>
    <w:rsid w:val="00305371"/>
    <w:rsid w:val="003076D9"/>
    <w:rsid w:val="00316FC4"/>
    <w:rsid w:val="00337239"/>
    <w:rsid w:val="0034175C"/>
    <w:rsid w:val="00353579"/>
    <w:rsid w:val="00385BA2"/>
    <w:rsid w:val="003A1658"/>
    <w:rsid w:val="003C13CF"/>
    <w:rsid w:val="003F57C2"/>
    <w:rsid w:val="00406CF8"/>
    <w:rsid w:val="00411983"/>
    <w:rsid w:val="00422B2F"/>
    <w:rsid w:val="00436D5C"/>
    <w:rsid w:val="004415F2"/>
    <w:rsid w:val="00444967"/>
    <w:rsid w:val="0044569A"/>
    <w:rsid w:val="00476B7D"/>
    <w:rsid w:val="004874FF"/>
    <w:rsid w:val="00495BEB"/>
    <w:rsid w:val="004A0DA8"/>
    <w:rsid w:val="004A3DDB"/>
    <w:rsid w:val="004B610C"/>
    <w:rsid w:val="004C1E9B"/>
    <w:rsid w:val="004D5D8C"/>
    <w:rsid w:val="005065A7"/>
    <w:rsid w:val="00506749"/>
    <w:rsid w:val="005349CC"/>
    <w:rsid w:val="00543E9D"/>
    <w:rsid w:val="00560C63"/>
    <w:rsid w:val="005919AF"/>
    <w:rsid w:val="005A5CB9"/>
    <w:rsid w:val="005B2804"/>
    <w:rsid w:val="005D5074"/>
    <w:rsid w:val="005E13F0"/>
    <w:rsid w:val="005E3B10"/>
    <w:rsid w:val="0061644B"/>
    <w:rsid w:val="00617C83"/>
    <w:rsid w:val="006202DD"/>
    <w:rsid w:val="00622C42"/>
    <w:rsid w:val="006234E2"/>
    <w:rsid w:val="00634871"/>
    <w:rsid w:val="006363EF"/>
    <w:rsid w:val="0064601F"/>
    <w:rsid w:val="0067047A"/>
    <w:rsid w:val="0067449F"/>
    <w:rsid w:val="00674827"/>
    <w:rsid w:val="00675B54"/>
    <w:rsid w:val="006830A1"/>
    <w:rsid w:val="006B0E2B"/>
    <w:rsid w:val="006C0A91"/>
    <w:rsid w:val="006C1502"/>
    <w:rsid w:val="006C60DA"/>
    <w:rsid w:val="006D1F01"/>
    <w:rsid w:val="006E7E11"/>
    <w:rsid w:val="006F6D21"/>
    <w:rsid w:val="00701D3C"/>
    <w:rsid w:val="00710FAB"/>
    <w:rsid w:val="007170A3"/>
    <w:rsid w:val="00722CC3"/>
    <w:rsid w:val="00746E11"/>
    <w:rsid w:val="007536FC"/>
    <w:rsid w:val="0075547D"/>
    <w:rsid w:val="0075556C"/>
    <w:rsid w:val="00765EAA"/>
    <w:rsid w:val="0079236B"/>
    <w:rsid w:val="00793981"/>
    <w:rsid w:val="00797A8E"/>
    <w:rsid w:val="007B1412"/>
    <w:rsid w:val="007B2866"/>
    <w:rsid w:val="007D0D66"/>
    <w:rsid w:val="007D5805"/>
    <w:rsid w:val="007F1D7C"/>
    <w:rsid w:val="008030A4"/>
    <w:rsid w:val="008142A6"/>
    <w:rsid w:val="008209DA"/>
    <w:rsid w:val="00820F93"/>
    <w:rsid w:val="00845E27"/>
    <w:rsid w:val="008710E2"/>
    <w:rsid w:val="0087112A"/>
    <w:rsid w:val="008729D9"/>
    <w:rsid w:val="00885211"/>
    <w:rsid w:val="00886180"/>
    <w:rsid w:val="00890A2C"/>
    <w:rsid w:val="00895A33"/>
    <w:rsid w:val="00895A4A"/>
    <w:rsid w:val="008A3316"/>
    <w:rsid w:val="008B223A"/>
    <w:rsid w:val="008B5EB5"/>
    <w:rsid w:val="008B6ABF"/>
    <w:rsid w:val="008F3C3F"/>
    <w:rsid w:val="008F73EC"/>
    <w:rsid w:val="00900210"/>
    <w:rsid w:val="0090382C"/>
    <w:rsid w:val="00912BD7"/>
    <w:rsid w:val="00913E2F"/>
    <w:rsid w:val="00916E94"/>
    <w:rsid w:val="00926154"/>
    <w:rsid w:val="00934E6F"/>
    <w:rsid w:val="00991057"/>
    <w:rsid w:val="00994918"/>
    <w:rsid w:val="00996B05"/>
    <w:rsid w:val="009A197F"/>
    <w:rsid w:val="009B5F92"/>
    <w:rsid w:val="009E2253"/>
    <w:rsid w:val="00A05C69"/>
    <w:rsid w:val="00A33656"/>
    <w:rsid w:val="00A34513"/>
    <w:rsid w:val="00A41E77"/>
    <w:rsid w:val="00A45CB5"/>
    <w:rsid w:val="00A47B67"/>
    <w:rsid w:val="00A6221A"/>
    <w:rsid w:val="00A63D4D"/>
    <w:rsid w:val="00A75102"/>
    <w:rsid w:val="00A7582F"/>
    <w:rsid w:val="00A81D70"/>
    <w:rsid w:val="00AC1440"/>
    <w:rsid w:val="00AC20E7"/>
    <w:rsid w:val="00AE36DE"/>
    <w:rsid w:val="00AE38D5"/>
    <w:rsid w:val="00AF6173"/>
    <w:rsid w:val="00B15C78"/>
    <w:rsid w:val="00B213B4"/>
    <w:rsid w:val="00B239D0"/>
    <w:rsid w:val="00B34B65"/>
    <w:rsid w:val="00B508B4"/>
    <w:rsid w:val="00B558BB"/>
    <w:rsid w:val="00B618D5"/>
    <w:rsid w:val="00B7780F"/>
    <w:rsid w:val="00B8220E"/>
    <w:rsid w:val="00BA097F"/>
    <w:rsid w:val="00BA2EBC"/>
    <w:rsid w:val="00BB36B0"/>
    <w:rsid w:val="00BC14E1"/>
    <w:rsid w:val="00BC2D52"/>
    <w:rsid w:val="00BC458D"/>
    <w:rsid w:val="00BE1435"/>
    <w:rsid w:val="00BE2401"/>
    <w:rsid w:val="00BF024A"/>
    <w:rsid w:val="00C116B0"/>
    <w:rsid w:val="00C15E10"/>
    <w:rsid w:val="00C16A77"/>
    <w:rsid w:val="00C25B9A"/>
    <w:rsid w:val="00C3069B"/>
    <w:rsid w:val="00C451AC"/>
    <w:rsid w:val="00C56FBB"/>
    <w:rsid w:val="00C65B1C"/>
    <w:rsid w:val="00C93EAF"/>
    <w:rsid w:val="00C94F5E"/>
    <w:rsid w:val="00C9765B"/>
    <w:rsid w:val="00CB4234"/>
    <w:rsid w:val="00CB785D"/>
    <w:rsid w:val="00CE5183"/>
    <w:rsid w:val="00CF6247"/>
    <w:rsid w:val="00D02578"/>
    <w:rsid w:val="00D100C8"/>
    <w:rsid w:val="00D1026C"/>
    <w:rsid w:val="00D36C93"/>
    <w:rsid w:val="00D443AE"/>
    <w:rsid w:val="00D47A96"/>
    <w:rsid w:val="00D74164"/>
    <w:rsid w:val="00D756CA"/>
    <w:rsid w:val="00D762CA"/>
    <w:rsid w:val="00D77A84"/>
    <w:rsid w:val="00D832BD"/>
    <w:rsid w:val="00D947B7"/>
    <w:rsid w:val="00DA0DAA"/>
    <w:rsid w:val="00DE2EB4"/>
    <w:rsid w:val="00E417AC"/>
    <w:rsid w:val="00E56BF1"/>
    <w:rsid w:val="00E6316F"/>
    <w:rsid w:val="00E6370A"/>
    <w:rsid w:val="00E92971"/>
    <w:rsid w:val="00EE10DE"/>
    <w:rsid w:val="00EE63D2"/>
    <w:rsid w:val="00F07F5B"/>
    <w:rsid w:val="00F1457B"/>
    <w:rsid w:val="00F260F0"/>
    <w:rsid w:val="00F37C0D"/>
    <w:rsid w:val="00F5709E"/>
    <w:rsid w:val="00F6729E"/>
    <w:rsid w:val="00F76B3D"/>
    <w:rsid w:val="00F8664C"/>
    <w:rsid w:val="00F87DFE"/>
    <w:rsid w:val="00F97512"/>
    <w:rsid w:val="00FA16A7"/>
    <w:rsid w:val="00FD7648"/>
    <w:rsid w:val="00F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F668"/>
  <w15:docId w15:val="{D66108E9-D68E-4ADF-BDFB-DA5595A7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7047A"/>
  </w:style>
  <w:style w:type="paragraph" w:styleId="10">
    <w:name w:val="heading 1"/>
    <w:basedOn w:val="a"/>
    <w:next w:val="a"/>
    <w:qFormat/>
    <w:rsid w:val="000266BF"/>
    <w:pPr>
      <w:keepNext/>
      <w:spacing w:before="240" w:after="60"/>
      <w:outlineLvl w:val="0"/>
    </w:pPr>
    <w:rPr>
      <w:rFonts w:ascii="Arial" w:hAnsi="Arial" w:cs="Arial"/>
      <w:b/>
      <w:bCs/>
      <w:kern w:val="32"/>
      <w:sz w:val="32"/>
      <w:szCs w:val="32"/>
    </w:rPr>
  </w:style>
  <w:style w:type="paragraph" w:styleId="20">
    <w:name w:val="heading 2"/>
    <w:basedOn w:val="a"/>
    <w:next w:val="a"/>
    <w:qFormat/>
    <w:rsid w:val="000561BB"/>
    <w:pPr>
      <w:keepNext/>
      <w:spacing w:before="240" w:after="60"/>
      <w:outlineLvl w:val="1"/>
    </w:pPr>
    <w:rPr>
      <w:rFonts w:ascii="Arial" w:hAnsi="Arial" w:cs="Arial"/>
      <w:b/>
      <w:bCs/>
      <w:i/>
      <w:iCs/>
      <w:sz w:val="28"/>
      <w:szCs w:val="28"/>
    </w:rPr>
  </w:style>
  <w:style w:type="paragraph" w:styleId="3">
    <w:name w:val="heading 3"/>
    <w:basedOn w:val="a"/>
    <w:next w:val="a"/>
    <w:qFormat/>
    <w:rsid w:val="000561BB"/>
    <w:pPr>
      <w:keepNext/>
      <w:spacing w:before="240" w:after="60"/>
      <w:outlineLvl w:val="2"/>
    </w:pPr>
    <w:rPr>
      <w:rFonts w:ascii="Arial" w:hAnsi="Arial" w:cs="Arial"/>
      <w:b/>
      <w:bCs/>
      <w:sz w:val="26"/>
      <w:szCs w:val="26"/>
    </w:rPr>
  </w:style>
  <w:style w:type="paragraph" w:styleId="4">
    <w:name w:val="heading 4"/>
    <w:basedOn w:val="a"/>
    <w:next w:val="a"/>
    <w:qFormat/>
    <w:rsid w:val="000266BF"/>
    <w:pPr>
      <w:keepNext/>
      <w:shd w:val="clear" w:color="auto" w:fill="FFFFFF"/>
      <w:tabs>
        <w:tab w:val="left" w:pos="466"/>
      </w:tabs>
      <w:spacing w:line="298" w:lineRule="exact"/>
      <w:ind w:left="125"/>
      <w:jc w:val="right"/>
      <w:outlineLvl w:val="3"/>
    </w:pPr>
    <w:rPr>
      <w:b/>
      <w:color w:val="000000"/>
      <w:sz w:val="24"/>
    </w:rPr>
  </w:style>
  <w:style w:type="paragraph" w:styleId="5">
    <w:name w:val="heading 5"/>
    <w:basedOn w:val="a"/>
    <w:next w:val="a"/>
    <w:qFormat/>
    <w:rsid w:val="000561B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047A"/>
    <w:pPr>
      <w:overflowPunct w:val="0"/>
      <w:autoSpaceDE w:val="0"/>
      <w:autoSpaceDN w:val="0"/>
      <w:adjustRightInd w:val="0"/>
    </w:pPr>
    <w:rPr>
      <w:b/>
      <w:sz w:val="30"/>
    </w:rPr>
  </w:style>
  <w:style w:type="character" w:styleId="a5">
    <w:name w:val="Hyperlink"/>
    <w:basedOn w:val="a0"/>
    <w:rsid w:val="004A3DDB"/>
    <w:rPr>
      <w:color w:val="0000FF"/>
      <w:u w:val="single"/>
    </w:rPr>
  </w:style>
  <w:style w:type="paragraph" w:customStyle="1" w:styleId="11">
    <w:name w:val="Обычный1"/>
    <w:rsid w:val="004A3DDB"/>
    <w:pPr>
      <w:ind w:left="1080" w:right="1200"/>
      <w:jc w:val="center"/>
    </w:pPr>
    <w:rPr>
      <w:rFonts w:ascii="Arial" w:hAnsi="Arial"/>
      <w:b/>
      <w:snapToGrid w:val="0"/>
      <w:sz w:val="24"/>
    </w:rPr>
  </w:style>
  <w:style w:type="paragraph" w:styleId="a6">
    <w:name w:val="Body Text Indent"/>
    <w:basedOn w:val="a"/>
    <w:rsid w:val="000266BF"/>
    <w:pPr>
      <w:spacing w:after="120"/>
      <w:ind w:left="283"/>
    </w:pPr>
  </w:style>
  <w:style w:type="paragraph" w:styleId="30">
    <w:name w:val="Body Text 3"/>
    <w:basedOn w:val="a"/>
    <w:rsid w:val="000266BF"/>
    <w:pPr>
      <w:spacing w:after="120"/>
    </w:pPr>
    <w:rPr>
      <w:sz w:val="16"/>
      <w:szCs w:val="16"/>
    </w:rPr>
  </w:style>
  <w:style w:type="paragraph" w:styleId="HTML">
    <w:name w:val="HTML Preformatted"/>
    <w:basedOn w:val="a"/>
    <w:rsid w:val="000266BF"/>
    <w:pPr>
      <w:numPr>
        <w:numId w:val="9"/>
      </w:num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rPr>
  </w:style>
  <w:style w:type="paragraph" w:styleId="21">
    <w:name w:val="List Number 2"/>
    <w:basedOn w:val="a"/>
    <w:rsid w:val="000266BF"/>
    <w:pPr>
      <w:tabs>
        <w:tab w:val="num" w:pos="1080"/>
      </w:tabs>
      <w:ind w:left="1080" w:hanging="720"/>
    </w:pPr>
    <w:rPr>
      <w:sz w:val="28"/>
    </w:rPr>
  </w:style>
  <w:style w:type="character" w:customStyle="1" w:styleId="a4">
    <w:name w:val="Основной текст Знак"/>
    <w:basedOn w:val="a0"/>
    <w:link w:val="a3"/>
    <w:locked/>
    <w:rsid w:val="000266BF"/>
    <w:rPr>
      <w:b/>
      <w:sz w:val="30"/>
      <w:lang w:val="ru-RU" w:eastAsia="ru-RU" w:bidi="ar-SA"/>
    </w:rPr>
  </w:style>
  <w:style w:type="paragraph" w:styleId="22">
    <w:name w:val="Body Text Indent 2"/>
    <w:basedOn w:val="a"/>
    <w:rsid w:val="000266BF"/>
    <w:pPr>
      <w:ind w:firstLine="567"/>
      <w:jc w:val="center"/>
    </w:pPr>
    <w:rPr>
      <w:sz w:val="28"/>
    </w:rPr>
  </w:style>
  <w:style w:type="paragraph" w:customStyle="1" w:styleId="ConsNormal">
    <w:name w:val="ConsNormal"/>
    <w:rsid w:val="000266BF"/>
    <w:pPr>
      <w:widowControl w:val="0"/>
      <w:snapToGrid w:val="0"/>
      <w:ind w:right="19772" w:firstLine="720"/>
    </w:pPr>
    <w:rPr>
      <w:rFonts w:ascii="Arial" w:hAnsi="Arial"/>
    </w:rPr>
  </w:style>
  <w:style w:type="paragraph" w:customStyle="1" w:styleId="ConsNonformat">
    <w:name w:val="ConsNonformat"/>
    <w:rsid w:val="000266BF"/>
    <w:pPr>
      <w:widowControl w:val="0"/>
      <w:snapToGrid w:val="0"/>
      <w:ind w:right="19772"/>
    </w:pPr>
    <w:rPr>
      <w:rFonts w:ascii="Courier New" w:hAnsi="Courier New"/>
    </w:rPr>
  </w:style>
  <w:style w:type="paragraph" w:customStyle="1" w:styleId="ConsTitle">
    <w:name w:val="ConsTitle"/>
    <w:rsid w:val="000266BF"/>
    <w:pPr>
      <w:widowControl w:val="0"/>
      <w:snapToGrid w:val="0"/>
      <w:ind w:right="19772"/>
    </w:pPr>
    <w:rPr>
      <w:rFonts w:ascii="Arial" w:hAnsi="Arial"/>
      <w:b/>
    </w:rPr>
  </w:style>
  <w:style w:type="paragraph" w:customStyle="1" w:styleId="ConsPlusNormal">
    <w:name w:val="ConsPlusNormal"/>
    <w:rsid w:val="000266BF"/>
    <w:pPr>
      <w:widowControl w:val="0"/>
      <w:autoSpaceDE w:val="0"/>
      <w:autoSpaceDN w:val="0"/>
      <w:adjustRightInd w:val="0"/>
      <w:ind w:firstLine="720"/>
    </w:pPr>
    <w:rPr>
      <w:rFonts w:ascii="Arial" w:hAnsi="Arial" w:cs="Arial"/>
    </w:rPr>
  </w:style>
  <w:style w:type="paragraph" w:customStyle="1" w:styleId="1">
    <w:name w:val="Стиль1"/>
    <w:basedOn w:val="a"/>
    <w:rsid w:val="000266BF"/>
    <w:pPr>
      <w:keepNext/>
      <w:keepLines/>
      <w:widowControl w:val="0"/>
      <w:numPr>
        <w:ilvl w:val="1"/>
        <w:numId w:val="9"/>
      </w:numPr>
      <w:suppressLineNumbers/>
      <w:tabs>
        <w:tab w:val="num" w:pos="432"/>
      </w:tabs>
      <w:suppressAutoHyphens/>
      <w:spacing w:after="60"/>
      <w:ind w:left="432" w:hanging="432"/>
    </w:pPr>
    <w:rPr>
      <w:b/>
      <w:sz w:val="28"/>
      <w:szCs w:val="24"/>
    </w:rPr>
  </w:style>
  <w:style w:type="paragraph" w:customStyle="1" w:styleId="2">
    <w:name w:val="Стиль2"/>
    <w:basedOn w:val="21"/>
    <w:rsid w:val="000266BF"/>
    <w:pPr>
      <w:keepNext/>
      <w:keepLines/>
      <w:widowControl w:val="0"/>
      <w:numPr>
        <w:ilvl w:val="2"/>
        <w:numId w:val="9"/>
      </w:numPr>
      <w:suppressLineNumbers/>
      <w:tabs>
        <w:tab w:val="num" w:pos="936"/>
      </w:tabs>
      <w:suppressAutoHyphens/>
      <w:spacing w:after="60"/>
      <w:ind w:left="936" w:hanging="576"/>
      <w:jc w:val="both"/>
    </w:pPr>
    <w:rPr>
      <w:b/>
      <w:sz w:val="24"/>
    </w:rPr>
  </w:style>
  <w:style w:type="paragraph" w:customStyle="1" w:styleId="31">
    <w:name w:val="Стиль3"/>
    <w:basedOn w:val="22"/>
    <w:rsid w:val="000266BF"/>
    <w:pPr>
      <w:widowControl w:val="0"/>
      <w:tabs>
        <w:tab w:val="num" w:pos="360"/>
      </w:tabs>
      <w:adjustRightInd w:val="0"/>
      <w:jc w:val="both"/>
    </w:pPr>
    <w:rPr>
      <w:sz w:val="24"/>
    </w:rPr>
  </w:style>
  <w:style w:type="paragraph" w:customStyle="1" w:styleId="a7">
    <w:name w:val="втяжка"/>
    <w:basedOn w:val="a"/>
    <w:next w:val="a"/>
    <w:rsid w:val="000266BF"/>
    <w:pPr>
      <w:tabs>
        <w:tab w:val="left" w:pos="567"/>
      </w:tabs>
      <w:autoSpaceDE w:val="0"/>
      <w:autoSpaceDN w:val="0"/>
      <w:adjustRightInd w:val="0"/>
      <w:spacing w:before="57"/>
      <w:ind w:left="567" w:hanging="567"/>
      <w:jc w:val="both"/>
    </w:pPr>
    <w:rPr>
      <w:rFonts w:ascii="SchoolBookC" w:hAnsi="SchoolBookC" w:cs="SchoolBookC"/>
      <w:sz w:val="24"/>
      <w:szCs w:val="24"/>
    </w:rPr>
  </w:style>
  <w:style w:type="character" w:customStyle="1" w:styleId="a8">
    <w:name w:val="Основной шрифт"/>
    <w:semiHidden/>
    <w:rsid w:val="000266BF"/>
  </w:style>
  <w:style w:type="table" w:styleId="a9">
    <w:name w:val="Table Grid"/>
    <w:basedOn w:val="a1"/>
    <w:rsid w:val="000266BF"/>
    <w:pPr>
      <w:spacing w:after="6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0266BF"/>
  </w:style>
  <w:style w:type="paragraph" w:styleId="ab">
    <w:name w:val="Title"/>
    <w:basedOn w:val="a"/>
    <w:qFormat/>
    <w:rsid w:val="000561BB"/>
    <w:pPr>
      <w:jc w:val="center"/>
    </w:pPr>
    <w:rPr>
      <w:b/>
      <w:bCs/>
      <w:sz w:val="28"/>
      <w:szCs w:val="24"/>
    </w:rPr>
  </w:style>
  <w:style w:type="paragraph" w:styleId="23">
    <w:name w:val="Body Text 2"/>
    <w:basedOn w:val="a"/>
    <w:rsid w:val="000561BB"/>
    <w:pPr>
      <w:spacing w:after="120" w:line="480" w:lineRule="auto"/>
    </w:pPr>
  </w:style>
  <w:style w:type="paragraph" w:styleId="ac">
    <w:name w:val="Subtitle"/>
    <w:basedOn w:val="a"/>
    <w:qFormat/>
    <w:rsid w:val="000561BB"/>
    <w:pPr>
      <w:jc w:val="both"/>
    </w:pPr>
    <w:rPr>
      <w:sz w:val="28"/>
      <w:szCs w:val="24"/>
    </w:rPr>
  </w:style>
  <w:style w:type="paragraph" w:styleId="32">
    <w:name w:val="Body Text Indent 3"/>
    <w:basedOn w:val="a"/>
    <w:rsid w:val="002F6C15"/>
    <w:pPr>
      <w:spacing w:after="120"/>
      <w:ind w:left="283"/>
    </w:pPr>
    <w:rPr>
      <w:sz w:val="16"/>
      <w:szCs w:val="16"/>
    </w:rPr>
  </w:style>
  <w:style w:type="paragraph" w:styleId="ad">
    <w:name w:val="footer"/>
    <w:basedOn w:val="a"/>
    <w:rsid w:val="003F57C2"/>
    <w:pPr>
      <w:tabs>
        <w:tab w:val="center" w:pos="4677"/>
        <w:tab w:val="right" w:pos="9355"/>
      </w:tabs>
    </w:pPr>
  </w:style>
  <w:style w:type="paragraph" w:styleId="ae">
    <w:name w:val="header"/>
    <w:basedOn w:val="a"/>
    <w:rsid w:val="003F57C2"/>
    <w:pPr>
      <w:tabs>
        <w:tab w:val="center" w:pos="4677"/>
        <w:tab w:val="right" w:pos="9355"/>
      </w:tabs>
    </w:pPr>
  </w:style>
  <w:style w:type="paragraph" w:customStyle="1" w:styleId="af">
    <w:name w:val="Нормальный"/>
    <w:rsid w:val="003F57C2"/>
    <w:pPr>
      <w:autoSpaceDE w:val="0"/>
      <w:autoSpaceDN w:val="0"/>
    </w:pPr>
  </w:style>
  <w:style w:type="paragraph" w:customStyle="1" w:styleId="af0">
    <w:name w:val="Заг_табл"/>
    <w:basedOn w:val="a"/>
    <w:autoRedefine/>
    <w:rsid w:val="003F57C2"/>
    <w:pPr>
      <w:tabs>
        <w:tab w:val="left" w:pos="0"/>
      </w:tabs>
      <w:spacing w:line="300" w:lineRule="auto"/>
      <w:jc w:val="center"/>
    </w:pPr>
    <w:rPr>
      <w:b/>
      <w:sz w:val="24"/>
    </w:rPr>
  </w:style>
  <w:style w:type="paragraph" w:styleId="af1">
    <w:name w:val="Balloon Text"/>
    <w:basedOn w:val="a"/>
    <w:semiHidden/>
    <w:rsid w:val="00C94F5E"/>
    <w:rPr>
      <w:rFonts w:ascii="Tahoma" w:hAnsi="Tahoma" w:cs="Tahoma"/>
      <w:sz w:val="16"/>
      <w:szCs w:val="16"/>
    </w:rPr>
  </w:style>
  <w:style w:type="paragraph" w:styleId="af2">
    <w:name w:val="No Spacing"/>
    <w:qFormat/>
    <w:rsid w:val="000F6994"/>
    <w:rPr>
      <w:rFonts w:ascii="Calibri" w:eastAsia="Calibri" w:hAnsi="Calibri"/>
      <w:sz w:val="22"/>
      <w:szCs w:val="22"/>
      <w:lang w:eastAsia="en-US"/>
    </w:rPr>
  </w:style>
  <w:style w:type="paragraph" w:styleId="af3">
    <w:name w:val="List Paragraph"/>
    <w:basedOn w:val="a"/>
    <w:uiPriority w:val="34"/>
    <w:qFormat/>
    <w:rsid w:val="00FF7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МО "Хоседа-Хардский сельский совет"</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Агния Гавриловна</dc:creator>
  <cp:keywords/>
  <cp:lastModifiedBy>ШОО</cp:lastModifiedBy>
  <cp:revision>17</cp:revision>
  <cp:lastPrinted>2021-06-18T09:02:00Z</cp:lastPrinted>
  <dcterms:created xsi:type="dcterms:W3CDTF">2015-06-01T13:10:00Z</dcterms:created>
  <dcterms:modified xsi:type="dcterms:W3CDTF">2021-06-18T09:04:00Z</dcterms:modified>
</cp:coreProperties>
</file>