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AC21" w14:textId="77777777" w:rsidR="00D271FB" w:rsidRPr="00D271FB" w:rsidRDefault="00D271FB" w:rsidP="00D2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14:paraId="74046ECA" w14:textId="77777777" w:rsidR="00D271FB" w:rsidRPr="00D271FB" w:rsidRDefault="00D271FB" w:rsidP="00D2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решения «О внесении изменени</w:t>
      </w:r>
      <w:r w:rsidR="00DA5F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в Правила территории Сельского поселения «Хоседа-Хардский</w:t>
      </w:r>
      <w:r w:rsidRPr="00D2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</w:t>
      </w:r>
      <w:r w:rsidR="00DA5F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Заполярного района</w:t>
      </w:r>
    </w:p>
    <w:p w14:paraId="691B1E83" w14:textId="77777777" w:rsidR="00D271FB" w:rsidRPr="00D271FB" w:rsidRDefault="00D271FB" w:rsidP="00D2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Ненецкого автономного округа</w:t>
      </w:r>
    </w:p>
    <w:p w14:paraId="506E6D6B" w14:textId="77777777" w:rsidR="00D271FB" w:rsidRPr="00D271FB" w:rsidRDefault="00D271FB" w:rsidP="00D2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6875F1" w14:textId="77777777" w:rsidR="00D271FB" w:rsidRPr="00D271FB" w:rsidRDefault="00D271FB" w:rsidP="00D271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19 статьи 14 Федеральным законом</w:t>
      </w:r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 06.10.2003        № 131-ФЗ «Об общих принципах организации местного самоуправления в Российской федерации» к вопросам местного значения сельского поселения отнесено утверждение правил благоустройства территории поселения.</w:t>
      </w:r>
    </w:p>
    <w:p w14:paraId="3D8170BF" w14:textId="77777777" w:rsidR="00D271FB" w:rsidRPr="00D271FB" w:rsidRDefault="00D271FB" w:rsidP="00D2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Настоящий проект решения 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 в связи с вступившим в законную силу решения Нарьян-</w:t>
      </w:r>
      <w:proofErr w:type="spellStart"/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Марского</w:t>
      </w:r>
      <w:proofErr w:type="spellEnd"/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Ненецкого автономного округа об организации площадки для выгула и дрессировки собак на территории поселка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Харута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</w:t>
      </w:r>
      <w:r w:rsidR="00DA5F29" w:rsidRP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 Ненецкого автономного округа в соответствии с требованиями Правил благоустройства территории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DA5F29" w:rsidRP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округа, утвержден</w:t>
      </w:r>
      <w:r w:rsidR="00DF1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решением Совета депутатов </w:t>
      </w:r>
      <w:r w:rsidR="00DF1A75" w:rsidRPr="00DF1A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F29" w:rsidRP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="00DA5F29"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декабря 2021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F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161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Правила).</w:t>
      </w:r>
    </w:p>
    <w:p w14:paraId="29CF3331" w14:textId="77777777" w:rsidR="00D271FB" w:rsidRPr="00D271FB" w:rsidRDefault="00D271FB" w:rsidP="00D2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вступила в законную силу «_</w:t>
      </w:r>
      <w:proofErr w:type="gramStart"/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_________2021 года.</w:t>
      </w:r>
    </w:p>
    <w:p w14:paraId="0CEBB68C" w14:textId="77777777" w:rsidR="00D271FB" w:rsidRPr="00D271FB" w:rsidRDefault="00D271FB" w:rsidP="00D2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приведен в соответствие </w:t>
      </w:r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требованиями Постановления Главного государственного санитарного врача Российской Федерации от 28.01.2021 № 4 «Об утверждении санитарных правил и норм СанПиН 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3.3686-21</w:t>
      </w:r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«Санитарно-эпидемиологические требования по профилактике инфекционных болезней», Приказа Минстроя России от 24.01.2020 № 33/</w:t>
      </w:r>
      <w:proofErr w:type="spellStart"/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свода правил «Территории городских и сельских поселений. Правила планировки, застройки и благоустройства жилых микрорайонов», </w:t>
      </w:r>
      <w:r w:rsidRPr="00D2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14:paraId="49C6C0DF" w14:textId="77777777" w:rsidR="00D271FB" w:rsidRPr="00D271FB" w:rsidRDefault="00D271FB" w:rsidP="00D27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7 частью 2 статьи 45.1 Федерального закона от 6 октября 2003 г.  N 131-ФЗ «Об</w:t>
      </w:r>
      <w:r w:rsidRPr="00D271F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 правила благоустройства территории муниципального образования могут регулировать вопросы размещения и содержания площадок для выгула животных.</w:t>
      </w:r>
    </w:p>
    <w:p w14:paraId="68E204B3" w14:textId="77777777" w:rsidR="00D271FB" w:rsidRPr="00D271FB" w:rsidRDefault="00D271FB" w:rsidP="00D27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части 5 статьи 13 </w:t>
      </w:r>
      <w:hyperlink r:id="rId4" w:tgtFrame="_blank" w:history="1">
        <w:r w:rsidRPr="00D271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Федерального закона от 27 декабря 2018 г. N 498-ФЗ «Об ответственном обращении с животными и о внесении изменений в отдельные законодательные акты Российской Федерации»</w:t>
        </w:r>
      </w:hyperlink>
      <w:r w:rsidRPr="00D271FB">
        <w:rPr>
          <w:rFonts w:ascii="Times New Roman" w:eastAsia="Times New Roman" w:hAnsi="Times New Roman" w:cs="Times New Roman"/>
          <w:sz w:val="26"/>
          <w:szCs w:val="26"/>
          <w:lang w:eastAsia="ru-RU"/>
        </w:rPr>
        <w:t>  установлено требование о недопущении выгула домашнего животного вне мест, разрешенных решением органа местного самоуправления для выгула животных.</w:t>
      </w:r>
    </w:p>
    <w:p w14:paraId="41DB3120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1FB">
        <w:rPr>
          <w:rFonts w:ascii="Times New Roman" w:eastAsia="Calibri" w:hAnsi="Times New Roman" w:cs="Times New Roman"/>
          <w:sz w:val="26"/>
          <w:szCs w:val="26"/>
        </w:rPr>
        <w:t>В соответствии с п. 1790 С</w:t>
      </w:r>
      <w:r w:rsidRPr="00D271FB">
        <w:rPr>
          <w:rFonts w:ascii="Times New Roman" w:eastAsia="Calibri" w:hAnsi="Times New Roman" w:cs="Times New Roman"/>
          <w:bCs/>
          <w:sz w:val="26"/>
          <w:szCs w:val="26"/>
        </w:rPr>
        <w:t>анитарных правил и норм СанПиН 3.3686-21 «Санитарно-эпидемиологические требования по профилактике инфекционных болезней", у</w:t>
      </w:r>
      <w:r w:rsidRPr="00D271FB">
        <w:rPr>
          <w:rFonts w:ascii="Times New Roman" w:eastAsia="Calibri" w:hAnsi="Times New Roman" w:cs="Times New Roman"/>
          <w:sz w:val="26"/>
          <w:szCs w:val="26"/>
        </w:rPr>
        <w:t>твержденных постановлением Главного государственного санитарного врача Российской Федерации от 28.01.2021 № 4, выгул животных проводится на специальных территориях, обозначенных табличками и оборудованных контейнерами для сбора экскрементов животных (действует с 01.09.2021).</w:t>
      </w:r>
    </w:p>
    <w:p w14:paraId="10F87A42" w14:textId="77777777" w:rsidR="00D271FB" w:rsidRPr="00D271FB" w:rsidRDefault="00D271FB" w:rsidP="00D271FB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>Принятие данного проекта решения не потребует расходов, покрываемых за счет местного бюджета, а также не повлечет необходимости приостановления, признания утратившими силу, изменения или принятия правовых актов Сельского поселения.</w:t>
      </w:r>
    </w:p>
    <w:p w14:paraId="27770374" w14:textId="77777777" w:rsidR="00D271FB" w:rsidRPr="00D271FB" w:rsidRDefault="00D271FB" w:rsidP="00D271FB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1F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п.27.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Pr="00D271F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сервитутов, утвержденного Постановления Правительства РФ от 03.12.2014 N 1300 относятся площадки для дрессировки собак, площадки для выгула собак. </w:t>
      </w:r>
    </w:p>
    <w:p w14:paraId="1BCC4BF0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78A0504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Министерства строительства и жилищно-коммунального хозяйства Российской Федерации от 13 апреля 2017 г. N 711/</w:t>
      </w:r>
      <w:proofErr w:type="spellStart"/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>пр</w:t>
      </w:r>
      <w:proofErr w:type="spellEnd"/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утверждении «Методических рекомендаций для подготовки правил благоустройства территории поселений, городских округов, внутригородских районов» утратил силу в связи с изданием </w:t>
      </w:r>
      <w:hyperlink r:id="rId5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Приказа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Минстроя России от 16.09.2020 N 512/пр.)</w:t>
      </w:r>
    </w:p>
    <w:p w14:paraId="54EF213A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DA7F71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врача Российской Федерации об утверждении санитарно-эпидемиологических правил </w:t>
      </w:r>
      <w:hyperlink r:id="rId6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СП 3.1.7.2627-10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"Профилактика бешенства среди людей" от 6.05.2010 № 54; Постановление об утверждении санитарно-эпидемиологических правил и нормативов </w:t>
      </w:r>
      <w:hyperlink r:id="rId7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СанПиН 3.2.3215-14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"Профилактика паразитарных болезней на территории Российской Федерации" от 22.08.2014 № 50 признаны </w:t>
      </w:r>
      <w:r w:rsidRPr="00D271F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утратившими силу с </w:t>
      </w:r>
      <w:hyperlink r:id="rId8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1 сентября 2021 года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связи с изданием </w:t>
      </w:r>
      <w:hyperlink r:id="rId9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Постановления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РФ от 28.01.2021 N 4 об утверждении санитарных правил и норм </w:t>
      </w:r>
      <w:hyperlink r:id="rId10" w:history="1">
        <w:r w:rsidRPr="00D271F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СанПиН 3.3686-21</w:t>
        </w:r>
      </w:hyperlink>
      <w:r w:rsidRPr="00D27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"Санитарно-эпидемиологические требования по профилактике инфекционных болезней".</w:t>
      </w:r>
    </w:p>
    <w:p w14:paraId="7D57F5ED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2828A3F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4FE642F" w14:textId="77777777" w:rsidR="00D271FB" w:rsidRPr="00D271FB" w:rsidRDefault="00D271FB" w:rsidP="00D271FB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563BFC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481561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68F41F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26A007C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A169DE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66734CE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617D6F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715C074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884CD4C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C4CE6D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E300211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2CC112E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BBE4BB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42BDAA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372F388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F57AE6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378C93C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BCCCA0E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A704AF6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60F88AF8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39F83080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01696144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42C51B1C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EADDDDD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0F251A51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D6F3D4A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4F8F0BA2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3DBE3831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457E90AF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23815E18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3503945D" w14:textId="77777777" w:rsidR="00D271FB" w:rsidRP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3F8C92A2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A1B683" wp14:editId="7BE3A6EA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21590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FE72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СЕЛЬСКОГО ПОСЕЛЕНИЯ</w:t>
      </w:r>
    </w:p>
    <w:p w14:paraId="546B19AE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ЗАПОЛЯРНОГО РАЙОНА</w:t>
      </w:r>
    </w:p>
    <w:p w14:paraId="2BC4FFE1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3F992225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FC340" w14:textId="77777777" w:rsidR="00DF1A75" w:rsidRPr="00DF1A75" w:rsidRDefault="00DF1A75" w:rsidP="00DF1A7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девятое</w:t>
      </w:r>
      <w:r w:rsidRPr="00DF1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27 -го созыва</w:t>
      </w:r>
    </w:p>
    <w:p w14:paraId="07B257FA" w14:textId="77777777" w:rsidR="00DF1A75" w:rsidRPr="00DF1A75" w:rsidRDefault="00DF1A75" w:rsidP="00DF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5D0AF" w14:textId="77777777" w:rsidR="00D271FB" w:rsidRPr="00D271FB" w:rsidRDefault="00D271FB" w:rsidP="0037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D6870ED" w14:textId="29A00CC5" w:rsidR="00D271FB" w:rsidRPr="00377670" w:rsidRDefault="00DF1A75" w:rsidP="0037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77670"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2022</w:t>
      </w:r>
      <w:r w:rsidR="001B2DE7"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377670"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</w:p>
    <w:p w14:paraId="5AC114E7" w14:textId="77777777" w:rsidR="00D271FB" w:rsidRPr="00D271FB" w:rsidRDefault="00D271FB" w:rsidP="0058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4BD5D5" w14:textId="77777777" w:rsidR="00D271FB" w:rsidRPr="00D271FB" w:rsidRDefault="00D271FB" w:rsidP="00D2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572625" w14:textId="77777777" w:rsidR="00D271FB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D2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</w:t>
      </w:r>
      <w:r w:rsidRPr="00D271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равила благоустройства территории </w:t>
      </w:r>
      <w:r w:rsidR="002E54EC" w:rsidRPr="002E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</w:t>
      </w:r>
      <w:r w:rsidR="002E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ия «Хоседа-Хардский сельсовет» </w:t>
      </w:r>
      <w:r w:rsidR="002E54EC" w:rsidRPr="002E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Заполярного района Ненецкого автономного округа</w:t>
      </w:r>
    </w:p>
    <w:bookmarkEnd w:id="0"/>
    <w:p w14:paraId="5E5F2425" w14:textId="77777777" w:rsidR="002E54EC" w:rsidRPr="00D271FB" w:rsidRDefault="002E54EC" w:rsidP="00D27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02FA7CF5" w14:textId="77777777" w:rsidR="00D271FB" w:rsidRPr="00377670" w:rsidRDefault="00D271FB" w:rsidP="00D271F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Правил благоустройства территории</w:t>
      </w:r>
      <w:r w:rsidR="002E54E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«Хоседа-Хардский сельсовет»  Заполярного района Ненецкого автономного округа</w:t>
      </w: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</w:t>
      </w:r>
      <w:bookmarkStart w:id="1" w:name="_Hlk39494421"/>
      <w:r w:rsidRPr="00377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Совета депутатов </w:t>
      </w:r>
      <w:r w:rsidR="002E54E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 Заполярного района Ненецкого автономного округа</w:t>
      </w:r>
      <w:r w:rsidR="002E54EC"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21.12.2021</w:t>
      </w: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bookmarkEnd w:id="1"/>
      <w:r w:rsidR="002E54EC"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</w:t>
      </w: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соответствие с Постановлением Главного государственного санитарного врача Российской Федерации от 28.01.2021 № 4 «Об утверждении санитарных правил и норм СанПиН </w:t>
      </w: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3.3686-21</w:t>
      </w: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по профилактике инфекционных болезней», Приказом Минстроя России от 24.01.2020 № 33/</w:t>
      </w:r>
      <w:proofErr w:type="spellStart"/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свода правил «Территории городских и сельских поселений. Правила планировки, застройки и благоустройства жилых микрорайонов», </w:t>
      </w: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E54E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«Хоседа-Хардский сельсовет» Заполярного района Ненецкого автономного округа</w:t>
      </w: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r w:rsidR="002E54E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Заполярного района Ненецкого автономного округа</w:t>
      </w:r>
      <w:r w:rsidR="002E54EC"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986A7D" w14:textId="77777777" w:rsidR="00D271FB" w:rsidRPr="00377670" w:rsidRDefault="00D271FB" w:rsidP="00D27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FF0000"/>
          <w:sz w:val="24"/>
          <w:szCs w:val="24"/>
          <w:lang w:eastAsia="ru-RU"/>
        </w:rPr>
      </w:pPr>
    </w:p>
    <w:p w14:paraId="183A330D" w14:textId="77777777" w:rsidR="00D271FB" w:rsidRPr="00377670" w:rsidRDefault="00D271FB" w:rsidP="00D271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67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</w:t>
      </w:r>
      <w:r w:rsidRPr="00377670">
        <w:rPr>
          <w:rFonts w:ascii="Times New Roman" w:eastAsia="Calibri" w:hAnsi="Times New Roman" w:cs="Times New Roman"/>
          <w:sz w:val="24"/>
          <w:szCs w:val="24"/>
        </w:rPr>
        <w:t>в Решение Совета депутатов</w:t>
      </w:r>
      <w:r w:rsidR="00C576F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«Хоседа-Хардский сельсовет» Заполярного района Ненецкого автономного округа</w:t>
      </w:r>
      <w:r w:rsidRPr="00377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FC" w:rsidRPr="00377670">
        <w:rPr>
          <w:rFonts w:ascii="Times New Roman" w:eastAsia="Calibri" w:hAnsi="Times New Roman" w:cs="Times New Roman"/>
          <w:sz w:val="24"/>
          <w:szCs w:val="24"/>
        </w:rPr>
        <w:t>от 21.12.2021 № 161</w:t>
      </w:r>
      <w:r w:rsidRPr="00377670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</w:t>
      </w:r>
      <w:r w:rsidRPr="00377670">
        <w:rPr>
          <w:rFonts w:ascii="Times New Roman" w:eastAsia="Calibri" w:hAnsi="Times New Roman" w:cs="Times New Roman"/>
          <w:bCs/>
          <w:sz w:val="24"/>
          <w:szCs w:val="24"/>
        </w:rPr>
        <w:t xml:space="preserve">равил благоустройства территории </w:t>
      </w:r>
      <w:r w:rsidR="00C576FC"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«Хоседа-Хардский сельсовет» Заполярного района Ненецкого автономного округа</w:t>
      </w:r>
      <w:r w:rsidR="00C576FC" w:rsidRPr="003776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7670">
        <w:rPr>
          <w:rFonts w:ascii="Times New Roman CYR" w:eastAsia="Calibri" w:hAnsi="Times New Roman CYR" w:cs="Times New Roman CYR"/>
          <w:sz w:val="24"/>
          <w:szCs w:val="24"/>
        </w:rPr>
        <w:t>следующие изменения:</w:t>
      </w:r>
    </w:p>
    <w:p w14:paraId="0BC54AF3" w14:textId="77777777" w:rsidR="00D271FB" w:rsidRPr="00377670" w:rsidRDefault="00D271FB" w:rsidP="00D2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AD8FBDC" w14:textId="77777777" w:rsidR="00D271FB" w:rsidRPr="00377670" w:rsidRDefault="00D271FB" w:rsidP="00D2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Подпункт 9.9. пункта 9 изложить в следующей редакции:</w:t>
      </w:r>
    </w:p>
    <w:p w14:paraId="6142E782" w14:textId="77777777" w:rsidR="00D271FB" w:rsidRPr="00377670" w:rsidRDefault="00D271FB" w:rsidP="00D2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0">
        <w:rPr>
          <w:rFonts w:ascii="Times New Roman" w:eastAsia="Calibri" w:hAnsi="Times New Roman" w:cs="Times New Roman"/>
          <w:sz w:val="24"/>
          <w:szCs w:val="24"/>
        </w:rPr>
        <w:t>«9.9. Площадки для выгула и дрессировки собак.</w:t>
      </w:r>
    </w:p>
    <w:p w14:paraId="5EB85618" w14:textId="77777777" w:rsidR="00D271FB" w:rsidRPr="00377670" w:rsidRDefault="00D271FB" w:rsidP="00D271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9.9.1. Места размещения площадок для выгула и дрессировки собак определяются органами местного самоуправления сельского поселения.</w:t>
      </w:r>
    </w:p>
    <w:p w14:paraId="60CBB7D3" w14:textId="77777777" w:rsidR="00D271FB" w:rsidRPr="00377670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0">
        <w:rPr>
          <w:rFonts w:ascii="Times New Roman" w:eastAsia="Calibri" w:hAnsi="Times New Roman" w:cs="Times New Roman"/>
          <w:sz w:val="24"/>
          <w:szCs w:val="24"/>
        </w:rPr>
        <w:t>9.9.2. Выгул собак проводится на специальных территориях, обозначенных табличками и оборудованных контейнерами для сбора экскрементов животных.».</w:t>
      </w:r>
    </w:p>
    <w:p w14:paraId="02580315" w14:textId="77777777" w:rsidR="00D271FB" w:rsidRPr="00377670" w:rsidRDefault="00D271FB" w:rsidP="00D2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ADF8D" w14:textId="77777777" w:rsidR="00D271FB" w:rsidRPr="00377670" w:rsidRDefault="00D271FB" w:rsidP="00D2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7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принятия и подлежит официальному опубликованию (обнародованию).</w:t>
      </w:r>
    </w:p>
    <w:p w14:paraId="55DECA10" w14:textId="77777777" w:rsidR="00D271FB" w:rsidRPr="00377670" w:rsidRDefault="00D271FB" w:rsidP="00D2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AAE3B" w14:textId="77777777" w:rsidR="00D271FB" w:rsidRPr="00377670" w:rsidRDefault="00D271FB" w:rsidP="00D2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0"/>
      </w:tblGrid>
      <w:tr w:rsidR="00C576FC" w:rsidRPr="00377670" w14:paraId="39D91608" w14:textId="77777777" w:rsidTr="00377670">
        <w:trPr>
          <w:trHeight w:val="359"/>
        </w:trPr>
        <w:tc>
          <w:tcPr>
            <w:tcW w:w="4680" w:type="dxa"/>
          </w:tcPr>
          <w:p w14:paraId="51FAE39A" w14:textId="77777777" w:rsidR="0058630F" w:rsidRPr="00377670" w:rsidRDefault="0058630F" w:rsidP="0037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A6071" w14:textId="77777777" w:rsidR="00C576FC" w:rsidRPr="00377670" w:rsidRDefault="00C576FC" w:rsidP="0037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40528C31" w14:textId="28F484AA" w:rsidR="00C576FC" w:rsidRPr="00377670" w:rsidRDefault="00C576FC" w:rsidP="0037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Хоседа-Хардский</w:t>
            </w:r>
            <w:proofErr w:type="spellEnd"/>
            <w:r w:rsidRPr="0037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  <w:r w:rsidR="0037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</w:tr>
    </w:tbl>
    <w:p w14:paraId="0912661A" w14:textId="77777777" w:rsidR="00377670" w:rsidRDefault="00377670" w:rsidP="0037767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7E32240" w14:textId="77777777" w:rsidR="00377670" w:rsidRDefault="00377670" w:rsidP="0037767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33C70F7" w14:textId="21E3B6A8" w:rsidR="00377670" w:rsidRPr="00377670" w:rsidRDefault="00377670" w:rsidP="0037767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</w:t>
      </w:r>
      <w:r w:rsidRPr="00377670">
        <w:rPr>
          <w:rFonts w:ascii="Times New Roman" w:eastAsia="Calibri" w:hAnsi="Times New Roman" w:cs="Times New Roman"/>
          <w:sz w:val="24"/>
          <w:szCs w:val="24"/>
          <w:lang w:eastAsia="ru-RU"/>
        </w:rPr>
        <w:t>А.Н.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670">
        <w:rPr>
          <w:rFonts w:ascii="Times New Roman" w:eastAsia="Calibri" w:hAnsi="Times New Roman" w:cs="Times New Roman"/>
          <w:sz w:val="24"/>
          <w:szCs w:val="24"/>
          <w:lang w:eastAsia="ru-RU"/>
        </w:rPr>
        <w:t>Танзов</w:t>
      </w:r>
    </w:p>
    <w:p w14:paraId="207CAA65" w14:textId="183BA8B9" w:rsidR="001421EE" w:rsidRPr="00377670" w:rsidRDefault="00377670" w:rsidP="00377670">
      <w:p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1421EE" w:rsidRPr="00377670" w:rsidSect="0064407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E5"/>
    <w:rsid w:val="001421EE"/>
    <w:rsid w:val="001B2DE7"/>
    <w:rsid w:val="002E54EC"/>
    <w:rsid w:val="003775E5"/>
    <w:rsid w:val="00377670"/>
    <w:rsid w:val="0058630F"/>
    <w:rsid w:val="00C576FC"/>
    <w:rsid w:val="00D271FB"/>
    <w:rsid w:val="00DA5F29"/>
    <w:rsid w:val="00D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AEB6"/>
  <w15:chartTrackingRefBased/>
  <w15:docId w15:val="{CA1C8D64-EA44-4409-8508-6E7A3E34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E15D718C467C7A11721255851CFF207FAF8B8FBF457326BC4A1B820D1D3B893DD25536D9C4C7906D4BDC3905F76EC4s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D14EFAC41119043D4E5EF34A23484683B4888808ADD2EFDD95AECE46DE070F2238128FDACFF145E23422CD6867E2F30E164C0957AC99B9SFw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8FFF7B2C0D5EF90B34299EDB0421117527E096D2964941A08D477CA7B19BEA07940C2784957C30EDACAA3D0F7153667E2630414D2CD44gAq9H" TargetMode="External"/><Relationship Id="rId11" Type="http://schemas.openxmlformats.org/officeDocument/2006/relationships/image" Target="media/image1.jpeg"/><Relationship Id="rId5" Type="http://schemas.openxmlformats.org/officeDocument/2006/relationships/hyperlink" Target="consultantplus://offline/ref=76FE12567E0A37D5262C54597CDFEF47AE06A4AC46328DF20DF45507194243C8209CEA824EE568B3A9CA40152423E4B9918E47AAF675CE38z4LCG" TargetMode="External"/><Relationship Id="rId10" Type="http://schemas.openxmlformats.org/officeDocument/2006/relationships/hyperlink" Target="consultantplus://offline/ref=B472DF4BCDC1F0E1B24D0B3168700684A902DF68C4946A26726A01BB3E1EF23C4A7C548DAD4D632B264A1618A6E3595F69AA2E900F5E3FF72BG8G" TargetMode="External"/><Relationship Id="rId4" Type="http://schemas.openxmlformats.org/officeDocument/2006/relationships/hyperlink" Target="http://pravo-zoozahita.ru/zakon-ob-otvetstvennom-obrashhenii-s-zhivotnymi/" TargetMode="External"/><Relationship Id="rId9" Type="http://schemas.openxmlformats.org/officeDocument/2006/relationships/hyperlink" Target="consultantplus://offline/ref=050E39F30EB3D255A5C7E15D718C467C7A11721255851CFF207FAF8B8FBF457326BC4A1B820D1D39883DD25536D9C4C7906D4BDC3905F76EC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6</cp:revision>
  <cp:lastPrinted>2022-05-23T08:17:00Z</cp:lastPrinted>
  <dcterms:created xsi:type="dcterms:W3CDTF">2022-05-11T07:16:00Z</dcterms:created>
  <dcterms:modified xsi:type="dcterms:W3CDTF">2022-05-23T08:17:00Z</dcterms:modified>
</cp:coreProperties>
</file>