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2B0" w:rsidRPr="006816EA" w:rsidRDefault="006816EA" w:rsidP="00A039EE">
      <w:pPr>
        <w:ind w:left="720"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C232B0" w:rsidRPr="006816EA">
        <w:rPr>
          <w:rFonts w:ascii="Times New Roman" w:hAnsi="Times New Roman" w:cs="Times New Roman"/>
        </w:rPr>
        <w:t>тверждено</w:t>
      </w:r>
    </w:p>
    <w:p w:rsidR="007B1458" w:rsidRPr="006816EA" w:rsidRDefault="00C232B0" w:rsidP="00A039EE">
      <w:pPr>
        <w:ind w:left="720" w:firstLine="0"/>
        <w:jc w:val="right"/>
        <w:rPr>
          <w:rFonts w:ascii="Times New Roman" w:hAnsi="Times New Roman" w:cs="Times New Roman"/>
        </w:rPr>
      </w:pPr>
      <w:r w:rsidRPr="006816EA">
        <w:rPr>
          <w:rFonts w:ascii="Times New Roman" w:hAnsi="Times New Roman" w:cs="Times New Roman"/>
        </w:rPr>
        <w:t xml:space="preserve">Решением </w:t>
      </w:r>
      <w:r w:rsidR="00D36112" w:rsidRPr="006816EA">
        <w:rPr>
          <w:rFonts w:ascii="Times New Roman" w:hAnsi="Times New Roman" w:cs="Times New Roman"/>
        </w:rPr>
        <w:t>Совета депутатов</w:t>
      </w:r>
    </w:p>
    <w:p w:rsidR="00AF3ABE" w:rsidRPr="006816EA" w:rsidRDefault="00D36112" w:rsidP="00A039EE">
      <w:pPr>
        <w:ind w:left="720" w:firstLine="0"/>
        <w:jc w:val="right"/>
        <w:rPr>
          <w:rFonts w:ascii="Times New Roman" w:hAnsi="Times New Roman" w:cs="Times New Roman"/>
        </w:rPr>
      </w:pPr>
      <w:r w:rsidRPr="006816EA">
        <w:rPr>
          <w:rFonts w:ascii="Times New Roman" w:hAnsi="Times New Roman" w:cs="Times New Roman"/>
        </w:rPr>
        <w:t>МО «Хоседа-Хардский сельсовет»</w:t>
      </w:r>
    </w:p>
    <w:p w:rsidR="007B1458" w:rsidRPr="006816EA" w:rsidRDefault="00D36112" w:rsidP="00A039EE">
      <w:pPr>
        <w:ind w:left="720" w:firstLine="0"/>
        <w:jc w:val="right"/>
        <w:rPr>
          <w:rFonts w:ascii="Times New Roman" w:hAnsi="Times New Roman" w:cs="Times New Roman"/>
        </w:rPr>
      </w:pPr>
      <w:r w:rsidRPr="006816EA">
        <w:rPr>
          <w:rFonts w:ascii="Times New Roman" w:hAnsi="Times New Roman" w:cs="Times New Roman"/>
        </w:rPr>
        <w:t>от «</w:t>
      </w:r>
      <w:r w:rsidR="006816EA" w:rsidRPr="006816EA">
        <w:rPr>
          <w:rFonts w:ascii="Times New Roman" w:hAnsi="Times New Roman" w:cs="Times New Roman"/>
        </w:rPr>
        <w:t>03</w:t>
      </w:r>
      <w:r w:rsidR="00ED4358" w:rsidRPr="006816EA">
        <w:rPr>
          <w:rFonts w:ascii="Times New Roman" w:hAnsi="Times New Roman" w:cs="Times New Roman"/>
        </w:rPr>
        <w:t xml:space="preserve">» </w:t>
      </w:r>
      <w:r w:rsidR="006816EA" w:rsidRPr="006816EA">
        <w:rPr>
          <w:rFonts w:ascii="Times New Roman" w:hAnsi="Times New Roman" w:cs="Times New Roman"/>
        </w:rPr>
        <w:t xml:space="preserve">июля </w:t>
      </w:r>
      <w:r w:rsidRPr="006816EA">
        <w:rPr>
          <w:rFonts w:ascii="Times New Roman" w:hAnsi="Times New Roman" w:cs="Times New Roman"/>
        </w:rPr>
        <w:t>2020</w:t>
      </w:r>
      <w:r w:rsidR="007B1458" w:rsidRPr="006816EA">
        <w:rPr>
          <w:rFonts w:ascii="Times New Roman" w:hAnsi="Times New Roman" w:cs="Times New Roman"/>
        </w:rPr>
        <w:t xml:space="preserve"> №</w:t>
      </w:r>
      <w:r w:rsidR="006816EA" w:rsidRPr="006816EA">
        <w:rPr>
          <w:rFonts w:ascii="Times New Roman" w:hAnsi="Times New Roman" w:cs="Times New Roman"/>
        </w:rPr>
        <w:t xml:space="preserve"> 108</w:t>
      </w:r>
    </w:p>
    <w:p w:rsidR="00982D27" w:rsidRPr="00FC4C32" w:rsidRDefault="00982D27" w:rsidP="00A039EE">
      <w:pPr>
        <w:ind w:left="720" w:firstLine="0"/>
        <w:jc w:val="right"/>
        <w:rPr>
          <w:rFonts w:ascii="Times New Roman" w:hAnsi="Times New Roman" w:cs="Times New Roman"/>
        </w:rPr>
      </w:pPr>
      <w:bookmarkStart w:id="0" w:name="sub_3"/>
    </w:p>
    <w:p w:rsidR="00982D27" w:rsidRPr="00FC4C32" w:rsidRDefault="00982D27" w:rsidP="00FC4C32">
      <w:pPr>
        <w:ind w:left="72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C4C32">
        <w:rPr>
          <w:rFonts w:ascii="Times New Roman" w:hAnsi="Times New Roman" w:cs="Times New Roman"/>
          <w:b/>
          <w:bCs/>
          <w:sz w:val="26"/>
          <w:szCs w:val="26"/>
        </w:rPr>
        <w:t>Положение</w:t>
      </w:r>
    </w:p>
    <w:p w:rsidR="007B1458" w:rsidRPr="00FC4C32" w:rsidRDefault="00982D27" w:rsidP="00FC4C32">
      <w:pPr>
        <w:ind w:left="720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C4C32">
        <w:rPr>
          <w:rFonts w:ascii="Times New Roman" w:hAnsi="Times New Roman" w:cs="Times New Roman"/>
          <w:b/>
          <w:bCs/>
          <w:sz w:val="26"/>
          <w:szCs w:val="26"/>
        </w:rPr>
        <w:t xml:space="preserve">о пенсионном обеспечении за выслугу лет лиц, замещавших </w:t>
      </w:r>
      <w:r w:rsidR="00BB362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выборные должности и должности   </w:t>
      </w:r>
      <w:r w:rsidR="00BB362F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службы </w:t>
      </w:r>
      <w:r w:rsidR="00D36112" w:rsidRPr="00FC4C32">
        <w:rPr>
          <w:rFonts w:ascii="Times New Roman" w:hAnsi="Times New Roman" w:cs="Times New Roman"/>
          <w:b/>
          <w:bCs/>
          <w:sz w:val="26"/>
          <w:szCs w:val="26"/>
        </w:rPr>
        <w:t>МО «Хоседа-Хардский сельсовет»</w:t>
      </w:r>
    </w:p>
    <w:p w:rsidR="007B1458" w:rsidRPr="00FC4C32" w:rsidRDefault="007B1458" w:rsidP="00FC4C32">
      <w:pPr>
        <w:ind w:left="72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B1458" w:rsidRPr="00FC4C32" w:rsidRDefault="007B1458" w:rsidP="00FC4C32">
      <w:pPr>
        <w:ind w:left="72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615E75" w:rsidRPr="00FC4C32" w:rsidRDefault="00615E75" w:rsidP="00982D27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C4C32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9068C5" w:rsidRPr="00FC4C32">
        <w:rPr>
          <w:rFonts w:ascii="Times New Roman" w:hAnsi="Times New Roman" w:cs="Times New Roman"/>
          <w:b/>
          <w:sz w:val="26"/>
          <w:szCs w:val="26"/>
        </w:rPr>
        <w:t>1</w:t>
      </w:r>
      <w:r w:rsidRPr="00FC4C32">
        <w:rPr>
          <w:rFonts w:ascii="Times New Roman" w:hAnsi="Times New Roman" w:cs="Times New Roman"/>
          <w:b/>
          <w:sz w:val="26"/>
          <w:szCs w:val="26"/>
        </w:rPr>
        <w:t>. Право на пенсию за выслугу лет</w:t>
      </w:r>
    </w:p>
    <w:bookmarkEnd w:id="0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FC4C32" w:rsidRDefault="00615E75" w:rsidP="00FC4C32">
      <w:pPr>
        <w:pStyle w:val="affff6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bookmarkStart w:id="1" w:name="sub_31"/>
      <w:r w:rsidRPr="00FC4C32">
        <w:rPr>
          <w:rFonts w:ascii="Times New Roman" w:hAnsi="Times New Roman" w:cs="Times New Roman"/>
          <w:sz w:val="26"/>
          <w:szCs w:val="26"/>
        </w:rPr>
        <w:t>Пенсия за выслугу лет - ежемесячная денежная вы</w:t>
      </w:r>
      <w:r w:rsidR="00FC4C32" w:rsidRPr="00FC4C32">
        <w:rPr>
          <w:rFonts w:ascii="Times New Roman" w:hAnsi="Times New Roman" w:cs="Times New Roman"/>
          <w:sz w:val="26"/>
          <w:szCs w:val="26"/>
        </w:rPr>
        <w:t>плата за счет средств</w:t>
      </w:r>
    </w:p>
    <w:p w:rsidR="00615E75" w:rsidRPr="00FC4C32" w:rsidRDefault="00615E75" w:rsidP="00FC4C3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бюджета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сельсовет»Ненецкого автономного округа</w:t>
      </w:r>
      <w:r w:rsidRPr="00FC4C32">
        <w:rPr>
          <w:rFonts w:ascii="Times New Roman" w:hAnsi="Times New Roman" w:cs="Times New Roman"/>
          <w:sz w:val="26"/>
          <w:szCs w:val="26"/>
        </w:rPr>
        <w:t xml:space="preserve">, право на получение которой определяется в соответствии с условиями, установленными настоящим </w:t>
      </w:r>
      <w:r w:rsidR="005156D2" w:rsidRPr="00FC4C32">
        <w:rPr>
          <w:rFonts w:ascii="Times New Roman" w:hAnsi="Times New Roman" w:cs="Times New Roman"/>
          <w:sz w:val="26"/>
          <w:szCs w:val="26"/>
        </w:rPr>
        <w:t>Положением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FC4C32" w:rsidRPr="00FC4C32" w:rsidRDefault="00D36112" w:rsidP="00FC4C32">
      <w:pPr>
        <w:pStyle w:val="affff6"/>
        <w:numPr>
          <w:ilvl w:val="0"/>
          <w:numId w:val="7"/>
        </w:numPr>
        <w:rPr>
          <w:rFonts w:ascii="Times New Roman" w:hAnsi="Times New Roman" w:cs="Times New Roman"/>
          <w:sz w:val="26"/>
          <w:szCs w:val="26"/>
        </w:rPr>
      </w:pPr>
      <w:bookmarkStart w:id="2" w:name="sub_3202"/>
      <w:bookmarkEnd w:id="1"/>
      <w:r w:rsidRPr="00FC4C32">
        <w:rPr>
          <w:rFonts w:ascii="Times New Roman" w:hAnsi="Times New Roman" w:cs="Times New Roman"/>
          <w:sz w:val="26"/>
          <w:szCs w:val="26"/>
        </w:rPr>
        <w:t>Лица, замещавшие выборные должности местного самоуправления</w:t>
      </w:r>
      <w:r w:rsidR="00FC4C32" w:rsidRPr="00FC4C32">
        <w:rPr>
          <w:rFonts w:ascii="Times New Roman" w:hAnsi="Times New Roman" w:cs="Times New Roman"/>
          <w:sz w:val="26"/>
          <w:szCs w:val="26"/>
        </w:rPr>
        <w:t xml:space="preserve"> главы</w:t>
      </w:r>
    </w:p>
    <w:p w:rsidR="00D36112" w:rsidRPr="00FC4C32" w:rsidRDefault="00D36112" w:rsidP="00FC4C32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муниципального образова</w:t>
      </w:r>
      <w:r w:rsidR="006816EA">
        <w:rPr>
          <w:rFonts w:ascii="Times New Roman" w:hAnsi="Times New Roman" w:cs="Times New Roman"/>
          <w:sz w:val="26"/>
          <w:szCs w:val="26"/>
        </w:rPr>
        <w:t xml:space="preserve">ния «Хоседа-Хардский сельсовет» </w:t>
      </w:r>
      <w:r w:rsidRPr="00FC4C32">
        <w:rPr>
          <w:rFonts w:ascii="Times New Roman" w:hAnsi="Times New Roman" w:cs="Times New Roman"/>
          <w:sz w:val="26"/>
          <w:szCs w:val="26"/>
        </w:rPr>
        <w:t>Ненецкого автономного округа, депутата Совета депутатов муниципального образования «Хоседа-Хардский сельсовет» Ненецкого автономного округа, осуществлявшего полномочия на постоянной профессиональной основе</w:t>
      </w:r>
      <w:r w:rsidR="00613244" w:rsidRPr="00FC4C32">
        <w:rPr>
          <w:rFonts w:ascii="Times New Roman" w:hAnsi="Times New Roman" w:cs="Times New Roman"/>
          <w:sz w:val="26"/>
          <w:szCs w:val="26"/>
        </w:rPr>
        <w:t xml:space="preserve"> (далее – муниципальные должности)</w:t>
      </w:r>
      <w:r w:rsidRPr="00FC4C32">
        <w:rPr>
          <w:rFonts w:ascii="Times New Roman" w:hAnsi="Times New Roman" w:cs="Times New Roman"/>
          <w:sz w:val="26"/>
          <w:szCs w:val="26"/>
        </w:rPr>
        <w:t>, имеют право на пенсию за выслугу лет к страховой пенсии по старости (инвалидности), назначенной в соответствии с </w:t>
      </w:r>
      <w:hyperlink r:id="rId8" w:anchor="/document/70552688/entry/0" w:history="1">
        <w:r w:rsidRPr="00FC4C32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законом</w:t>
        </w:r>
      </w:hyperlink>
      <w:r w:rsidRPr="00FC4C32">
        <w:rPr>
          <w:rFonts w:ascii="Times New Roman" w:hAnsi="Times New Roman" w:cs="Times New Roman"/>
          <w:sz w:val="26"/>
          <w:szCs w:val="26"/>
        </w:rPr>
        <w:t> от 28 декабря 2013 года N 400-ФЗ "О страховых пенсиях" (далее - Федеральный закон "О страховых пенсиях"), пенсии за выслугу лет (пенсии по инвалидности), назначенной в соответствии с </w:t>
      </w:r>
      <w:hyperlink r:id="rId9" w:anchor="/document/100257/entry/0" w:history="1">
        <w:r w:rsidRPr="00FC4C32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FC4C32">
        <w:rPr>
          <w:rFonts w:ascii="Times New Roman" w:hAnsi="Times New Roman" w:cs="Times New Roman"/>
          <w:sz w:val="26"/>
          <w:szCs w:val="26"/>
        </w:rPr>
        <w:t> Российской Федерации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семей" (далее - пенсия за выслугу лет) в случае прекращения полномочий по следующим основаниям:</w:t>
      </w:r>
    </w:p>
    <w:p w:rsidR="00D36112" w:rsidRPr="00FC4C32" w:rsidRDefault="00D36112" w:rsidP="00D36112">
      <w:pPr>
        <w:ind w:left="720"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1) истечение срока полномочий;</w:t>
      </w:r>
    </w:p>
    <w:p w:rsidR="00D36112" w:rsidRPr="00FC4C32" w:rsidRDefault="00D36112" w:rsidP="00D36112">
      <w:pPr>
        <w:ind w:left="720"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2) отставка по собственному желанию в связи с выходом на страховую пенсию либо установленная в судебном порядке стойкая неспособность по состоянию здоровья осуществлять свои полномочия.</w:t>
      </w:r>
    </w:p>
    <w:p w:rsidR="00615E75" w:rsidRPr="00FC4C32" w:rsidRDefault="00615E75" w:rsidP="00D3611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FC4C32" w:rsidRDefault="00615E75" w:rsidP="00BE65B0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3" w:name="sub_4"/>
      <w:bookmarkEnd w:id="2"/>
      <w:r w:rsidRPr="00FC4C32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C73A17" w:rsidRPr="00FC4C32">
        <w:rPr>
          <w:rFonts w:ascii="Times New Roman" w:hAnsi="Times New Roman" w:cs="Times New Roman"/>
          <w:b/>
          <w:sz w:val="26"/>
          <w:szCs w:val="26"/>
        </w:rPr>
        <w:t>2</w:t>
      </w:r>
      <w:r w:rsidRPr="00FC4C32">
        <w:rPr>
          <w:rFonts w:ascii="Times New Roman" w:hAnsi="Times New Roman" w:cs="Times New Roman"/>
          <w:b/>
          <w:sz w:val="26"/>
          <w:szCs w:val="26"/>
        </w:rPr>
        <w:t>. Финансирование пенсии за выслугу лет</w:t>
      </w:r>
    </w:p>
    <w:bookmarkEnd w:id="3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FC4C32" w:rsidRDefault="00615E75" w:rsidP="00FC4C32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Финансирование пенсии за выслугу лет производится за счет средств </w:t>
      </w:r>
      <w:r w:rsidR="00ED4358" w:rsidRPr="00FC4C32">
        <w:rPr>
          <w:rFonts w:ascii="Times New Roman" w:hAnsi="Times New Roman" w:cs="Times New Roman"/>
          <w:sz w:val="26"/>
          <w:szCs w:val="26"/>
        </w:rPr>
        <w:t>бюджета МО</w:t>
      </w:r>
      <w:r w:rsidR="00D36112" w:rsidRPr="00FC4C32">
        <w:rPr>
          <w:rFonts w:ascii="Times New Roman" w:hAnsi="Times New Roman" w:cs="Times New Roman"/>
          <w:sz w:val="26"/>
          <w:szCs w:val="26"/>
        </w:rPr>
        <w:t xml:space="preserve"> «Хоседа-Хардский сельсовет»</w:t>
      </w:r>
      <w:r w:rsidR="00613244" w:rsidRPr="00FC4C32">
        <w:rPr>
          <w:rFonts w:ascii="Times New Roman" w:hAnsi="Times New Roman" w:cs="Times New Roman"/>
          <w:sz w:val="26"/>
          <w:szCs w:val="26"/>
        </w:rPr>
        <w:t>НАО</w:t>
      </w:r>
      <w:r w:rsidR="000056A6" w:rsidRPr="00FC4C32">
        <w:rPr>
          <w:rFonts w:ascii="Times New Roman" w:hAnsi="Times New Roman" w:cs="Times New Roman"/>
          <w:sz w:val="26"/>
          <w:szCs w:val="26"/>
        </w:rPr>
        <w:t>.</w:t>
      </w:r>
    </w:p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B516A8" w:rsidRDefault="00615E75" w:rsidP="000056A6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4" w:name="sub_5"/>
      <w:r w:rsidRPr="00B516A8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C73A17" w:rsidRPr="00B516A8">
        <w:rPr>
          <w:rFonts w:ascii="Times New Roman" w:hAnsi="Times New Roman" w:cs="Times New Roman"/>
          <w:b/>
          <w:sz w:val="26"/>
          <w:szCs w:val="26"/>
        </w:rPr>
        <w:t>3</w:t>
      </w:r>
      <w:r w:rsidRPr="00B516A8">
        <w:rPr>
          <w:rFonts w:ascii="Times New Roman" w:hAnsi="Times New Roman" w:cs="Times New Roman"/>
          <w:b/>
          <w:sz w:val="26"/>
          <w:szCs w:val="26"/>
        </w:rPr>
        <w:t>. Условия назначения пенсии за выслугу лет</w:t>
      </w:r>
    </w:p>
    <w:bookmarkEnd w:id="4"/>
    <w:p w:rsidR="00B516A8" w:rsidRDefault="00B516A8" w:rsidP="00615E75">
      <w:pPr>
        <w:ind w:left="720" w:firstLine="0"/>
        <w:rPr>
          <w:rFonts w:ascii="Times New Roman" w:hAnsi="Times New Roman" w:cs="Times New Roman"/>
          <w:b/>
          <w:sz w:val="26"/>
          <w:szCs w:val="26"/>
        </w:rPr>
      </w:pPr>
    </w:p>
    <w:p w:rsidR="00B516A8" w:rsidRPr="00B516A8" w:rsidRDefault="00615E75" w:rsidP="00B516A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B516A8">
        <w:rPr>
          <w:rFonts w:ascii="Times New Roman" w:hAnsi="Times New Roman" w:cs="Times New Roman"/>
          <w:sz w:val="26"/>
          <w:szCs w:val="26"/>
        </w:rPr>
        <w:t xml:space="preserve">Пенсия за выслугу лет устанавливается к страховой пенсии </w:t>
      </w:r>
      <w:r w:rsidR="00B516A8" w:rsidRPr="00B516A8">
        <w:rPr>
          <w:rFonts w:ascii="Times New Roman" w:hAnsi="Times New Roman" w:cs="Times New Roman"/>
          <w:sz w:val="26"/>
          <w:szCs w:val="26"/>
        </w:rPr>
        <w:t>по старости</w:t>
      </w:r>
    </w:p>
    <w:p w:rsidR="00615E75" w:rsidRPr="00B516A8" w:rsidRDefault="00615E75" w:rsidP="00B516A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B516A8">
        <w:rPr>
          <w:rFonts w:ascii="Times New Roman" w:hAnsi="Times New Roman" w:cs="Times New Roman"/>
          <w:sz w:val="26"/>
          <w:szCs w:val="26"/>
        </w:rPr>
        <w:t>(инвалидности), назначенной в соответствии с Федеральным законом "О страховых пенсиях" либо досрочно назначенной в соответствии с Законом Российской Федерации "О занятости населения в Российской Федерации".</w:t>
      </w:r>
    </w:p>
    <w:p w:rsidR="00615E75" w:rsidRPr="00FC4C32" w:rsidRDefault="00615E75" w:rsidP="00B516A8">
      <w:pPr>
        <w:rPr>
          <w:rFonts w:ascii="Times New Roman" w:hAnsi="Times New Roman" w:cs="Times New Roman"/>
          <w:sz w:val="26"/>
          <w:szCs w:val="26"/>
        </w:rPr>
      </w:pPr>
      <w:bookmarkStart w:id="5" w:name="sub_512"/>
      <w:r w:rsidRPr="00FC4C32">
        <w:rPr>
          <w:rFonts w:ascii="Times New Roman" w:hAnsi="Times New Roman" w:cs="Times New Roman"/>
          <w:sz w:val="26"/>
          <w:szCs w:val="26"/>
        </w:rPr>
        <w:lastRenderedPageBreak/>
        <w:t>Пенсия за выслугу лет устанавливается к страховой пенсии по инвалидности при условии, что инвалидность наступила вследствие заболевания в период замещения</w:t>
      </w:r>
      <w:r w:rsidR="009843CD" w:rsidRPr="00FC4C32">
        <w:rPr>
          <w:rFonts w:ascii="Times New Roman" w:hAnsi="Times New Roman" w:cs="Times New Roman"/>
          <w:sz w:val="26"/>
          <w:szCs w:val="26"/>
        </w:rPr>
        <w:t xml:space="preserve"> муниципальной</w:t>
      </w:r>
      <w:r w:rsidRPr="00FC4C32">
        <w:rPr>
          <w:rFonts w:ascii="Times New Roman" w:hAnsi="Times New Roman" w:cs="Times New Roman"/>
          <w:sz w:val="26"/>
          <w:szCs w:val="26"/>
        </w:rPr>
        <w:t xml:space="preserve"> должности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bookmarkEnd w:id="5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816EA" w:rsidRDefault="00615E75" w:rsidP="00B516A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B516A8">
        <w:rPr>
          <w:rFonts w:ascii="Times New Roman" w:hAnsi="Times New Roman" w:cs="Times New Roman"/>
          <w:sz w:val="26"/>
          <w:szCs w:val="26"/>
        </w:rPr>
        <w:t xml:space="preserve">Лицам, замещавшим </w:t>
      </w:r>
      <w:r w:rsidR="00BB362F">
        <w:rPr>
          <w:rFonts w:ascii="Times New Roman" w:hAnsi="Times New Roman" w:cs="Times New Roman"/>
          <w:sz w:val="26"/>
          <w:szCs w:val="26"/>
        </w:rPr>
        <w:t xml:space="preserve">выборные должности и </w:t>
      </w:r>
      <w:r w:rsidRPr="00B516A8">
        <w:rPr>
          <w:rFonts w:ascii="Times New Roman" w:hAnsi="Times New Roman" w:cs="Times New Roman"/>
          <w:sz w:val="26"/>
          <w:szCs w:val="26"/>
        </w:rPr>
        <w:t>должности</w:t>
      </w:r>
      <w:r w:rsidR="006816EA">
        <w:rPr>
          <w:rFonts w:ascii="Times New Roman" w:hAnsi="Times New Roman" w:cs="Times New Roman"/>
          <w:sz w:val="26"/>
          <w:szCs w:val="26"/>
        </w:rPr>
        <w:t xml:space="preserve"> муниципальной</w:t>
      </w:r>
    </w:p>
    <w:p w:rsidR="00B516A8" w:rsidRPr="006816EA" w:rsidRDefault="00BB362F" w:rsidP="006816EA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816EA">
        <w:rPr>
          <w:rFonts w:ascii="Times New Roman" w:hAnsi="Times New Roman" w:cs="Times New Roman"/>
          <w:sz w:val="26"/>
          <w:szCs w:val="26"/>
        </w:rPr>
        <w:t xml:space="preserve">службы </w:t>
      </w:r>
      <w:r w:rsidR="00B516A8" w:rsidRPr="006816EA">
        <w:rPr>
          <w:rFonts w:ascii="Times New Roman" w:hAnsi="Times New Roman" w:cs="Times New Roman"/>
          <w:sz w:val="26"/>
          <w:szCs w:val="26"/>
        </w:rPr>
        <w:t>МО «Хоседа-Хардский</w:t>
      </w:r>
      <w:r w:rsidRPr="006816EA">
        <w:rPr>
          <w:rFonts w:ascii="Times New Roman" w:hAnsi="Times New Roman" w:cs="Times New Roman"/>
          <w:sz w:val="26"/>
          <w:szCs w:val="26"/>
        </w:rPr>
        <w:t xml:space="preserve"> сельсовет», пенсия за выслугу лет назначается при условии замещения указанных должностей на профессиональной постоянной основе не менее двух лет и в этот период достигших пенсионного возраста или потерявших трудоспособность, и не назначается в случае прекращения полномочий указанных лиц по основаниям, предусмотренным абзацем седьмым части 16 статьи 35, пунктами 2.1, 3, 6 - 9 части 6, частью 6.1 статьи 36, частью 7.1, пунктами 5 - 8 части 10, частью 10.1 статьи 40, частями 1 и 2 статьи 73 Федерального закона от 6 октября 2003 г. N 131-ФЗ "Об общих принципах организации местного самоуправления в Российской Федерации».</w:t>
      </w:r>
    </w:p>
    <w:p w:rsidR="00595CBA" w:rsidRPr="00B516A8" w:rsidRDefault="00595CBA" w:rsidP="00B516A8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ED4358" w:rsidRPr="00ED4358" w:rsidRDefault="00613244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 xml:space="preserve">Указанная в настоящей статье пенсия за </w:t>
      </w:r>
      <w:r w:rsidR="00ED4358" w:rsidRPr="00ED4358">
        <w:rPr>
          <w:rFonts w:ascii="Times New Roman" w:hAnsi="Times New Roman" w:cs="Times New Roman"/>
          <w:sz w:val="26"/>
          <w:szCs w:val="26"/>
        </w:rPr>
        <w:t>выслугу лет не устанавливается,</w:t>
      </w:r>
    </w:p>
    <w:p w:rsidR="00A1100E" w:rsidRPr="00ED4358" w:rsidRDefault="00613244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если лицами, претендующими на получение пенсии за выслугу лет, в период замещения выборных должностей местного самоуправления (государственных должностей, должностей государственной гражданской службы, должностей муниципальной службы) были совершены преступления коррупционной направленности, предусмотренные статьями 159, </w:t>
      </w:r>
      <w:hyperlink r:id="rId10" w:anchor="/document/10108000/entry/160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160</w:t>
        </w:r>
      </w:hyperlink>
      <w:r w:rsidRPr="00ED4358">
        <w:rPr>
          <w:rFonts w:ascii="Times New Roman" w:hAnsi="Times New Roman" w:cs="Times New Roman"/>
          <w:sz w:val="26"/>
          <w:szCs w:val="26"/>
        </w:rPr>
        <w:t>, </w:t>
      </w:r>
      <w:hyperlink r:id="rId11" w:anchor="/document/10108000/entry/201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201</w:t>
        </w:r>
      </w:hyperlink>
      <w:r w:rsidRPr="00ED4358">
        <w:rPr>
          <w:rFonts w:ascii="Times New Roman" w:hAnsi="Times New Roman" w:cs="Times New Roman"/>
          <w:sz w:val="26"/>
          <w:szCs w:val="26"/>
        </w:rPr>
        <w:t>, </w:t>
      </w:r>
      <w:hyperlink r:id="rId12" w:anchor="/document/10108000/entry/204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204</w:t>
        </w:r>
      </w:hyperlink>
      <w:r w:rsidRPr="00ED4358">
        <w:rPr>
          <w:rFonts w:ascii="Times New Roman" w:hAnsi="Times New Roman" w:cs="Times New Roman"/>
          <w:sz w:val="26"/>
          <w:szCs w:val="26"/>
        </w:rPr>
        <w:t>, </w:t>
      </w:r>
      <w:hyperlink r:id="rId13" w:anchor="/document/10108000/entry/304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304</w:t>
        </w:r>
      </w:hyperlink>
      <w:r w:rsidRPr="00ED4358">
        <w:rPr>
          <w:rFonts w:ascii="Times New Roman" w:hAnsi="Times New Roman" w:cs="Times New Roman"/>
          <w:sz w:val="26"/>
          <w:szCs w:val="26"/>
        </w:rPr>
        <w:t>, </w:t>
      </w:r>
      <w:hyperlink r:id="rId14" w:anchor="/document/10108000/entry/305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305</w:t>
        </w:r>
      </w:hyperlink>
      <w:r w:rsidRPr="00ED4358">
        <w:rPr>
          <w:rFonts w:ascii="Times New Roman" w:hAnsi="Times New Roman" w:cs="Times New Roman"/>
          <w:sz w:val="26"/>
          <w:szCs w:val="26"/>
        </w:rPr>
        <w:t> и </w:t>
      </w:r>
      <w:hyperlink r:id="rId15" w:anchor="/document/10108000/entry/2030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главой 30</w:t>
        </w:r>
      </w:hyperlink>
      <w:r w:rsidRPr="00ED4358">
        <w:rPr>
          <w:rFonts w:ascii="Times New Roman" w:hAnsi="Times New Roman" w:cs="Times New Roman"/>
          <w:sz w:val="26"/>
          <w:szCs w:val="26"/>
        </w:rPr>
        <w:t> Уголовного кодекса Российской Федерации, за которые они были осуждены вступившим в законную силу приговором суда, а также в отношении которых уголовное преследование за совершение преступлений указанной категории было прекращено по основаниям, предусмотренным пунктом 3 части 1 статьи 24, статьёй 25, пунктом 3 части 1 статьи 27, статьёй 28 Уголовно-процессуального кодекса Российской Федерации.</w:t>
      </w:r>
    </w:p>
    <w:p w:rsidR="00ED4358" w:rsidRPr="00ED4358" w:rsidRDefault="00831050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 xml:space="preserve">Указанная в настоящей статье пенсия за </w:t>
      </w:r>
      <w:r w:rsidR="00ED4358" w:rsidRPr="00ED4358">
        <w:rPr>
          <w:rFonts w:ascii="Times New Roman" w:hAnsi="Times New Roman" w:cs="Times New Roman"/>
          <w:sz w:val="26"/>
          <w:szCs w:val="26"/>
        </w:rPr>
        <w:t>выслугу лет устанавливается при</w:t>
      </w:r>
    </w:p>
    <w:p w:rsidR="00831050" w:rsidRPr="00ED4358" w:rsidRDefault="00831050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наличии стажа работы на территории Ненецкого автономного округа не менее 12,5 календарных лет.</w:t>
      </w:r>
    </w:p>
    <w:p w:rsidR="00ED4358" w:rsidRPr="00ED4358" w:rsidRDefault="00831050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При наличии у лица одновременно п</w:t>
      </w:r>
      <w:r w:rsidR="00ED4358" w:rsidRPr="00ED4358">
        <w:rPr>
          <w:rFonts w:ascii="Times New Roman" w:hAnsi="Times New Roman" w:cs="Times New Roman"/>
          <w:sz w:val="26"/>
          <w:szCs w:val="26"/>
        </w:rPr>
        <w:t>рава на установление нескольких</w:t>
      </w:r>
    </w:p>
    <w:p w:rsidR="00831050" w:rsidRPr="00ED4358" w:rsidRDefault="00831050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пенсий за выслугу лет (доплат к пенсии), в связи с замещением муниципальных должностей в одном или нескольких органах местного самоуправления муниципальных образований Ненецкого автономного округа, лицо, претендующее на установление такой пенсии за выслугу лет (доплаты к пенсии), имеет право на пенсию за выслугу лет (доплату к пенсии) в связи с замещением только одной из соответствующих муниципальных должностей по его выбору.</w:t>
      </w:r>
    </w:p>
    <w:p w:rsidR="00ED4358" w:rsidRDefault="00831050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При определении срока, необходимого для</w:t>
      </w:r>
      <w:r w:rsidR="00ED4358" w:rsidRPr="00ED4358">
        <w:rPr>
          <w:rFonts w:ascii="Times New Roman" w:hAnsi="Times New Roman" w:cs="Times New Roman"/>
          <w:sz w:val="26"/>
          <w:szCs w:val="26"/>
        </w:rPr>
        <w:t xml:space="preserve"> установ</w:t>
      </w:r>
      <w:r w:rsidR="00ED4358">
        <w:rPr>
          <w:rFonts w:ascii="Times New Roman" w:hAnsi="Times New Roman" w:cs="Times New Roman"/>
          <w:sz w:val="26"/>
          <w:szCs w:val="26"/>
        </w:rPr>
        <w:t>ления размера пенсии</w:t>
      </w:r>
    </w:p>
    <w:p w:rsidR="00831050" w:rsidRPr="00ED4358" w:rsidRDefault="00ED4358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Pr="00ED4358">
        <w:rPr>
          <w:rFonts w:ascii="Times New Roman" w:hAnsi="Times New Roman" w:cs="Times New Roman"/>
          <w:sz w:val="26"/>
          <w:szCs w:val="26"/>
        </w:rPr>
        <w:t>а</w:t>
      </w:r>
      <w:r w:rsidR="00831050" w:rsidRPr="00ED4358">
        <w:rPr>
          <w:rFonts w:ascii="Times New Roman" w:hAnsi="Times New Roman" w:cs="Times New Roman"/>
          <w:sz w:val="26"/>
          <w:szCs w:val="26"/>
        </w:rPr>
        <w:t>выслугу лет, учитываются периоды замещения соответствующих выборных должностей местного самоуправления до вступления в силу Закона Ненецкого автономного округа от 1 июля 2008 г. N 35-оз "О гарантиях лицам, замещающим выборные должности местного самоуправления в Ненецком автономном округе".</w:t>
      </w:r>
    </w:p>
    <w:p w:rsidR="00ED4358" w:rsidRDefault="00831050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Лицам, назначенным главами админист</w:t>
      </w:r>
      <w:r w:rsidR="00ED4358">
        <w:rPr>
          <w:rFonts w:ascii="Times New Roman" w:hAnsi="Times New Roman" w:cs="Times New Roman"/>
          <w:sz w:val="26"/>
          <w:szCs w:val="26"/>
        </w:rPr>
        <w:t>раций муниципальных</w:t>
      </w:r>
    </w:p>
    <w:p w:rsidR="00831050" w:rsidRPr="00ED4358" w:rsidRDefault="00ED4358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 xml:space="preserve">образований </w:t>
      </w:r>
      <w:r w:rsidR="00831050" w:rsidRPr="00ED4358">
        <w:rPr>
          <w:rFonts w:ascii="Times New Roman" w:hAnsi="Times New Roman" w:cs="Times New Roman"/>
          <w:sz w:val="26"/>
          <w:szCs w:val="26"/>
        </w:rPr>
        <w:t>в период с 1992 по 1996 годы постановлением главы Администрации Ненецкого автономного округа, период замещения указанных должностей независимо от его продолжительности засчитывается в период для назначения пенсии за выслугу лет как один срок полномочий.</w:t>
      </w:r>
    </w:p>
    <w:p w:rsidR="00ED4358" w:rsidRPr="00ED4358" w:rsidRDefault="00831050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Лица, которым пенсия назначена в соответствии с </w:t>
      </w:r>
      <w:hyperlink r:id="rId16" w:anchor="/document/100257/entry/0" w:history="1">
        <w:r w:rsidRPr="00ED4358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ED4358" w:rsidRPr="00ED4358">
        <w:rPr>
          <w:rFonts w:ascii="Times New Roman" w:hAnsi="Times New Roman" w:cs="Times New Roman"/>
          <w:sz w:val="26"/>
          <w:szCs w:val="26"/>
        </w:rPr>
        <w:t> Российской</w:t>
      </w:r>
    </w:p>
    <w:p w:rsidR="00831050" w:rsidRPr="00ED4358" w:rsidRDefault="00831050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lastRenderedPageBreak/>
        <w:t>Федерации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семей", имеют право на пенсию за выслугу лет, установленную настоящей статьёй, при условии достижения ими возраста 50 лет - для женщин, 55 лет - для мужчин.</w:t>
      </w:r>
    </w:p>
    <w:p w:rsidR="00ED4358" w:rsidRPr="00ED4358" w:rsidRDefault="00643DAC" w:rsidP="00ED4358">
      <w:pPr>
        <w:pStyle w:val="affff6"/>
        <w:numPr>
          <w:ilvl w:val="0"/>
          <w:numId w:val="8"/>
        </w:numPr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Предусмотренная настоящей статьёй пе</w:t>
      </w:r>
      <w:r w:rsidR="00ED4358" w:rsidRPr="00ED4358">
        <w:rPr>
          <w:rFonts w:ascii="Times New Roman" w:hAnsi="Times New Roman" w:cs="Times New Roman"/>
          <w:sz w:val="26"/>
          <w:szCs w:val="26"/>
        </w:rPr>
        <w:t>нсия за выслугу лет сохраняется</w:t>
      </w:r>
    </w:p>
    <w:p w:rsidR="00643DAC" w:rsidRPr="00ED4358" w:rsidRDefault="00643DAC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при переезде в другие регионы Российской Федерации.</w:t>
      </w:r>
    </w:p>
    <w:p w:rsidR="00831050" w:rsidRPr="00FC4C32" w:rsidRDefault="00831050" w:rsidP="00613244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ED4358" w:rsidRDefault="00615E75" w:rsidP="00EF0211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6" w:name="sub_6"/>
      <w:r w:rsidRPr="00ED4358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C46D09" w:rsidRPr="00ED4358">
        <w:rPr>
          <w:rFonts w:ascii="Times New Roman" w:hAnsi="Times New Roman" w:cs="Times New Roman"/>
          <w:b/>
          <w:sz w:val="26"/>
          <w:szCs w:val="26"/>
        </w:rPr>
        <w:t>4</w:t>
      </w:r>
      <w:r w:rsidRPr="00ED4358">
        <w:rPr>
          <w:rFonts w:ascii="Times New Roman" w:hAnsi="Times New Roman" w:cs="Times New Roman"/>
          <w:b/>
          <w:sz w:val="26"/>
          <w:szCs w:val="26"/>
        </w:rPr>
        <w:t>. Размеры пенсии за выслугу лет и ее исчисление</w:t>
      </w:r>
    </w:p>
    <w:bookmarkEnd w:id="6"/>
    <w:p w:rsidR="00615E75" w:rsidRPr="00ED4358" w:rsidRDefault="00615E75" w:rsidP="00615E75">
      <w:pPr>
        <w:ind w:left="720" w:firstLine="0"/>
        <w:rPr>
          <w:rFonts w:ascii="Times New Roman" w:hAnsi="Times New Roman" w:cs="Times New Roman"/>
          <w:b/>
          <w:sz w:val="26"/>
          <w:szCs w:val="26"/>
        </w:rPr>
      </w:pPr>
    </w:p>
    <w:p w:rsidR="006816EA" w:rsidRPr="006816EA" w:rsidRDefault="00831050" w:rsidP="006816EA">
      <w:pPr>
        <w:pStyle w:val="affff6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bookmarkStart w:id="7" w:name="sub_67"/>
      <w:r w:rsidRPr="006816EA">
        <w:rPr>
          <w:rFonts w:ascii="Times New Roman" w:hAnsi="Times New Roman" w:cs="Times New Roman"/>
          <w:sz w:val="26"/>
          <w:szCs w:val="26"/>
        </w:rPr>
        <w:t>Пенсия за выслугу лет лицам, замеща</w:t>
      </w:r>
      <w:r w:rsidR="00ED4358" w:rsidRPr="006816EA">
        <w:rPr>
          <w:rFonts w:ascii="Times New Roman" w:hAnsi="Times New Roman" w:cs="Times New Roman"/>
          <w:sz w:val="26"/>
          <w:szCs w:val="26"/>
        </w:rPr>
        <w:t>вшим</w:t>
      </w:r>
      <w:r w:rsidR="006816EA" w:rsidRPr="006816EA">
        <w:rPr>
          <w:rFonts w:ascii="Times New Roman" w:hAnsi="Times New Roman" w:cs="Times New Roman"/>
          <w:sz w:val="26"/>
          <w:szCs w:val="26"/>
        </w:rPr>
        <w:t xml:space="preserve"> выборные должности и</w:t>
      </w:r>
    </w:p>
    <w:p w:rsidR="00337E54" w:rsidRPr="006816EA" w:rsidRDefault="00337E54" w:rsidP="006816EA">
      <w:pPr>
        <w:ind w:firstLine="0"/>
        <w:rPr>
          <w:rFonts w:ascii="Times New Roman" w:hAnsi="Times New Roman" w:cs="Times New Roman"/>
          <w:sz w:val="26"/>
          <w:szCs w:val="26"/>
        </w:rPr>
      </w:pPr>
      <w:r w:rsidRPr="006816EA">
        <w:rPr>
          <w:rFonts w:ascii="Times New Roman" w:hAnsi="Times New Roman" w:cs="Times New Roman"/>
          <w:sz w:val="26"/>
          <w:szCs w:val="26"/>
        </w:rPr>
        <w:t xml:space="preserve">должности муниципальной службы МО «Хоседа-Хардский сельсовет», не может превышать при замещении выборных должностей местного самоуправления более двух лет (в течение одного срока полномочий) - 30 процентов, а в случае замещения выборных должностей местного самоуправления более четырёх лет (в течение двух и более сроков полномочий) - 45 процентов ежемесячного денежного содержания лица, замещающего выборную муниципальную должность. </w:t>
      </w:r>
    </w:p>
    <w:p w:rsidR="00ED4358" w:rsidRPr="00337E54" w:rsidRDefault="00ED4358" w:rsidP="00337E54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ED4358" w:rsidRPr="006816EA" w:rsidRDefault="00831050" w:rsidP="006816EA">
      <w:pPr>
        <w:pStyle w:val="affff6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6816EA">
        <w:rPr>
          <w:rFonts w:ascii="Times New Roman" w:hAnsi="Times New Roman" w:cs="Times New Roman"/>
          <w:sz w:val="26"/>
          <w:szCs w:val="26"/>
        </w:rPr>
        <w:t>Размер пенсии за выслугу лет лица, замещ</w:t>
      </w:r>
      <w:r w:rsidR="00ED4358" w:rsidRPr="006816EA">
        <w:rPr>
          <w:rFonts w:ascii="Times New Roman" w:hAnsi="Times New Roman" w:cs="Times New Roman"/>
          <w:sz w:val="26"/>
          <w:szCs w:val="26"/>
        </w:rPr>
        <w:t>авшего муниципальную</w:t>
      </w:r>
    </w:p>
    <w:p w:rsidR="00831050" w:rsidRPr="00ED4358" w:rsidRDefault="00831050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должность, не может быть менее 10 процентов ежемесячного денежного содержания, определённого в соответствии с </w:t>
      </w:r>
      <w:r w:rsidR="00773F0B" w:rsidRPr="00ED4358">
        <w:rPr>
          <w:rFonts w:ascii="Times New Roman" w:hAnsi="Times New Roman" w:cs="Times New Roman"/>
          <w:sz w:val="26"/>
          <w:szCs w:val="26"/>
        </w:rPr>
        <w:t>пунктом 1</w:t>
      </w:r>
      <w:r w:rsidRPr="00ED4358">
        <w:rPr>
          <w:rFonts w:ascii="Times New Roman" w:hAnsi="Times New Roman" w:cs="Times New Roman"/>
          <w:sz w:val="26"/>
          <w:szCs w:val="26"/>
        </w:rPr>
        <w:t> настоящей статьи, по замещаемой им муниципальной должности на момент назначения пенсии за выслугу лет.</w:t>
      </w:r>
    </w:p>
    <w:p w:rsidR="00ED4358" w:rsidRPr="006816EA" w:rsidRDefault="00831050" w:rsidP="006816EA">
      <w:pPr>
        <w:pStyle w:val="affff6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6816EA">
        <w:rPr>
          <w:rFonts w:ascii="Times New Roman" w:hAnsi="Times New Roman" w:cs="Times New Roman"/>
          <w:sz w:val="26"/>
          <w:szCs w:val="26"/>
        </w:rPr>
        <w:t xml:space="preserve">Размер денежного содержания, исходя </w:t>
      </w:r>
      <w:r w:rsidR="00ED4358" w:rsidRPr="006816EA">
        <w:rPr>
          <w:rFonts w:ascii="Times New Roman" w:hAnsi="Times New Roman" w:cs="Times New Roman"/>
          <w:sz w:val="26"/>
          <w:szCs w:val="26"/>
        </w:rPr>
        <w:t>из которого производится расчёт</w:t>
      </w:r>
    </w:p>
    <w:p w:rsidR="00831050" w:rsidRPr="00ED4358" w:rsidRDefault="00831050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 xml:space="preserve">пенсии за выслугу лет, определяется в соответствии с действующей на момент установления пенсии за выслугу лет системой оплаты труда, установленной </w:t>
      </w:r>
      <w:r w:rsidR="00773F0B" w:rsidRPr="00ED4358">
        <w:rPr>
          <w:rFonts w:ascii="Times New Roman" w:hAnsi="Times New Roman" w:cs="Times New Roman"/>
          <w:sz w:val="26"/>
          <w:szCs w:val="26"/>
        </w:rPr>
        <w:t>Советом депутатов МО «Хоседа-Хардский сельсовет»</w:t>
      </w:r>
      <w:r w:rsidRPr="00ED4358">
        <w:rPr>
          <w:rFonts w:ascii="Times New Roman" w:hAnsi="Times New Roman" w:cs="Times New Roman"/>
          <w:sz w:val="26"/>
          <w:szCs w:val="26"/>
        </w:rPr>
        <w:t>, и рассчитывается от величины ежемесячного денежного содержания лица, замещающего выборную муниципальную должность, по занимаемой должности. В целях предусмотренного настоящей статьёй пенсионного обеспечения лица, замещающего выборную муниципальную должность, осуществляемого за счёт средств местного бюджета, ежемесячное денежное вознаграждение и ежемесячное денежное поощрение составляют ежемесячное денежное содержание лица, замещающего выборную муниципальную должность, исчисленное с учётом районного коэффициента.</w:t>
      </w:r>
    </w:p>
    <w:p w:rsidR="00ED4358" w:rsidRPr="006816EA" w:rsidRDefault="00773F0B" w:rsidP="006816EA">
      <w:pPr>
        <w:pStyle w:val="affff6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6816EA">
        <w:rPr>
          <w:rFonts w:ascii="Times New Roman" w:hAnsi="Times New Roman" w:cs="Times New Roman"/>
          <w:sz w:val="26"/>
          <w:szCs w:val="26"/>
        </w:rPr>
        <w:t>Размер пенсии за выслугу лет (допл</w:t>
      </w:r>
      <w:r w:rsidR="00ED4358" w:rsidRPr="006816EA">
        <w:rPr>
          <w:rFonts w:ascii="Times New Roman" w:hAnsi="Times New Roman" w:cs="Times New Roman"/>
          <w:sz w:val="26"/>
          <w:szCs w:val="26"/>
        </w:rPr>
        <w:t>аты к пенсии) пересчитывается с</w:t>
      </w:r>
    </w:p>
    <w:p w:rsidR="00773F0B" w:rsidRPr="00ED4358" w:rsidRDefault="00773F0B" w:rsidP="00ED4358">
      <w:pPr>
        <w:ind w:firstLine="0"/>
        <w:rPr>
          <w:rFonts w:ascii="Times New Roman" w:hAnsi="Times New Roman" w:cs="Times New Roman"/>
          <w:sz w:val="26"/>
          <w:szCs w:val="26"/>
        </w:rPr>
      </w:pPr>
      <w:r w:rsidRPr="00ED4358">
        <w:rPr>
          <w:rFonts w:ascii="Times New Roman" w:hAnsi="Times New Roman" w:cs="Times New Roman"/>
          <w:sz w:val="26"/>
          <w:szCs w:val="26"/>
        </w:rPr>
        <w:t>соблюдением правил, предусмотренных статьей 1 настоящего Положения, при увеличении в централизованном порядке денежного содержания должностных лиц по соответствующим выборным должностям местного самоуправления.</w:t>
      </w:r>
    </w:p>
    <w:p w:rsidR="00773F0B" w:rsidRPr="00FC4C32" w:rsidRDefault="00773F0B" w:rsidP="00831050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052FC0" w:rsidRPr="006816EA" w:rsidRDefault="00773F0B" w:rsidP="006816EA">
      <w:pPr>
        <w:pStyle w:val="affff6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6816EA">
        <w:rPr>
          <w:rFonts w:ascii="Times New Roman" w:hAnsi="Times New Roman" w:cs="Times New Roman"/>
          <w:sz w:val="26"/>
          <w:szCs w:val="26"/>
        </w:rPr>
        <w:t>В случае досрочного прекращен</w:t>
      </w:r>
      <w:r w:rsidR="00052FC0" w:rsidRPr="006816EA">
        <w:rPr>
          <w:rFonts w:ascii="Times New Roman" w:hAnsi="Times New Roman" w:cs="Times New Roman"/>
          <w:sz w:val="26"/>
          <w:szCs w:val="26"/>
        </w:rPr>
        <w:t>ия полномочий лица, замещающего</w:t>
      </w:r>
    </w:p>
    <w:p w:rsidR="00773F0B" w:rsidRPr="00052FC0" w:rsidRDefault="00773F0B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выборную должность местного самоуправления, вследствие инвалидности, полученной в результате исполнения должностных обязанностей, устанавливается пенсия за выслугу лет к страховой пенсии по инвалидности, назначенной в соответствии с </w:t>
      </w:r>
      <w:hyperlink r:id="rId17" w:anchor="/document/70552688/entry/0" w:history="1">
        <w:r w:rsidRPr="00052FC0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законом</w:t>
        </w:r>
      </w:hyperlink>
      <w:r w:rsidRPr="00052FC0">
        <w:rPr>
          <w:rFonts w:ascii="Times New Roman" w:hAnsi="Times New Roman" w:cs="Times New Roman"/>
          <w:sz w:val="26"/>
          <w:szCs w:val="26"/>
        </w:rPr>
        <w:t> "О страховых пенсиях", пенсии за выслугу лет, назначенной в соответствии с </w:t>
      </w:r>
      <w:hyperlink r:id="rId18" w:anchor="/document/100257/entry/0" w:history="1">
        <w:r w:rsidRPr="00052FC0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052FC0">
        <w:rPr>
          <w:rFonts w:ascii="Times New Roman" w:hAnsi="Times New Roman" w:cs="Times New Roman"/>
          <w:sz w:val="26"/>
          <w:szCs w:val="26"/>
        </w:rPr>
        <w:t xml:space="preserve"> Российской Федерации "О пенсионном обеспечении лиц, проходивших военную службу, службу в органах внутренних </w:t>
      </w:r>
      <w:r w:rsidRPr="00052FC0">
        <w:rPr>
          <w:rFonts w:ascii="Times New Roman" w:hAnsi="Times New Roman" w:cs="Times New Roman"/>
          <w:sz w:val="26"/>
          <w:szCs w:val="26"/>
        </w:rPr>
        <w:lastRenderedPageBreak/>
        <w:t>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семей", без предъявления требований к стажу замещения муниципальной должности в следующих размерах:</w:t>
      </w:r>
    </w:p>
    <w:p w:rsidR="00052FC0" w:rsidRPr="00052FC0" w:rsidRDefault="00773F0B" w:rsidP="00052FC0">
      <w:pPr>
        <w:pStyle w:val="affff6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инвалидам I и II групп - в размере,</w:t>
      </w:r>
      <w:r w:rsidR="00052FC0" w:rsidRPr="00052FC0">
        <w:rPr>
          <w:rFonts w:ascii="Times New Roman" w:hAnsi="Times New Roman" w:cs="Times New Roman"/>
          <w:sz w:val="26"/>
          <w:szCs w:val="26"/>
        </w:rPr>
        <w:t xml:space="preserve"> не превышающем 35 процентов от</w:t>
      </w:r>
    </w:p>
    <w:p w:rsidR="00773F0B" w:rsidRPr="00052FC0" w:rsidRDefault="00773F0B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установленного денежного содержания по замещаемой должности на момент прекращения полномочий;</w:t>
      </w:r>
    </w:p>
    <w:p w:rsidR="00052FC0" w:rsidRPr="00052FC0" w:rsidRDefault="00773F0B" w:rsidP="00052FC0">
      <w:pPr>
        <w:pStyle w:val="affff6"/>
        <w:numPr>
          <w:ilvl w:val="0"/>
          <w:numId w:val="10"/>
        </w:numPr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инвалидам III группы - в размере,</w:t>
      </w:r>
      <w:r w:rsidR="00052FC0" w:rsidRPr="00052FC0">
        <w:rPr>
          <w:rFonts w:ascii="Times New Roman" w:hAnsi="Times New Roman" w:cs="Times New Roman"/>
          <w:sz w:val="26"/>
          <w:szCs w:val="26"/>
        </w:rPr>
        <w:t xml:space="preserve"> не превышающем 30 процентов от</w:t>
      </w:r>
    </w:p>
    <w:p w:rsidR="00773F0B" w:rsidRPr="00052FC0" w:rsidRDefault="00773F0B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установленного денежного содержания по замещаемой должности на момент прекращения полномочий.</w:t>
      </w:r>
    </w:p>
    <w:p w:rsidR="00773F0B" w:rsidRPr="00FC4C32" w:rsidRDefault="00773F0B" w:rsidP="00773F0B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052FC0" w:rsidRPr="00052FC0" w:rsidRDefault="00773F0B" w:rsidP="006816EA">
      <w:pPr>
        <w:pStyle w:val="affff6"/>
        <w:numPr>
          <w:ilvl w:val="0"/>
          <w:numId w:val="16"/>
        </w:numPr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В случае смерти лица, замещающ</w:t>
      </w:r>
      <w:r w:rsidR="00052FC0" w:rsidRPr="00052FC0">
        <w:rPr>
          <w:rFonts w:ascii="Times New Roman" w:hAnsi="Times New Roman" w:cs="Times New Roman"/>
          <w:sz w:val="26"/>
          <w:szCs w:val="26"/>
        </w:rPr>
        <w:t>его выборную должность местного</w:t>
      </w:r>
    </w:p>
    <w:p w:rsidR="00773F0B" w:rsidRPr="00052FC0" w:rsidRDefault="00773F0B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самоуправления, связанной с исполнением им должностных обязанностей, члены семьи умершего имеют право на получение пенсии за выслугу лет к страховой пенсии по случаю потери кормильца, назначенной в соответствии с </w:t>
      </w:r>
      <w:hyperlink r:id="rId19" w:anchor="/document/70552688/entry/0" w:history="1">
        <w:r w:rsidRPr="00052FC0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законом</w:t>
        </w:r>
      </w:hyperlink>
      <w:r w:rsidRPr="00052FC0">
        <w:rPr>
          <w:rFonts w:ascii="Times New Roman" w:hAnsi="Times New Roman" w:cs="Times New Roman"/>
          <w:sz w:val="26"/>
          <w:szCs w:val="26"/>
        </w:rPr>
        <w:t> "О страховых пенсиях", пенсии по случаю потери кормильца, назначенной в соответствии с </w:t>
      </w:r>
      <w:hyperlink r:id="rId20" w:anchor="/document/100257/entry/0" w:history="1">
        <w:r w:rsidRPr="00052FC0">
          <w:rPr>
            <w:rStyle w:val="affff0"/>
            <w:rFonts w:ascii="Times New Roman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Pr="00052FC0">
        <w:rPr>
          <w:rFonts w:ascii="Times New Roman" w:hAnsi="Times New Roman" w:cs="Times New Roman"/>
          <w:sz w:val="26"/>
          <w:szCs w:val="26"/>
        </w:rPr>
        <w:t> Российской Федерации "О пенсионном обеспечении лиц, проходивших военную службу, службу в органах внутренних дел, Государственной противопожарной службе, органах по контролю за оборотом наркотических средств и психотропных веществ, учреждениях и органах уголовно-исполнительной системы, войсках национальной гвардии Российской Федерации, и их семей", в размере, не превышающем 20 процентов от денежного содержания по должности, замещаемой на день его смерти.</w:t>
      </w:r>
    </w:p>
    <w:p w:rsidR="00773F0B" w:rsidRPr="00FC4C32" w:rsidRDefault="00773F0B" w:rsidP="00831050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052FC0" w:rsidRDefault="00615E75" w:rsidP="00E66F7A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8" w:name="sub_8"/>
      <w:bookmarkEnd w:id="7"/>
      <w:r w:rsidRPr="00052FC0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1564A5" w:rsidRPr="00052FC0">
        <w:rPr>
          <w:rFonts w:ascii="Times New Roman" w:hAnsi="Times New Roman" w:cs="Times New Roman"/>
          <w:b/>
          <w:sz w:val="26"/>
          <w:szCs w:val="26"/>
        </w:rPr>
        <w:t>5</w:t>
      </w:r>
      <w:r w:rsidRPr="00052FC0">
        <w:rPr>
          <w:rFonts w:ascii="Times New Roman" w:hAnsi="Times New Roman" w:cs="Times New Roman"/>
          <w:b/>
          <w:sz w:val="26"/>
          <w:szCs w:val="26"/>
        </w:rPr>
        <w:t>. Назначение пенсии за выслугу лет</w:t>
      </w:r>
    </w:p>
    <w:bookmarkEnd w:id="8"/>
    <w:p w:rsidR="00615E75" w:rsidRPr="00052FC0" w:rsidRDefault="00615E75" w:rsidP="00615E75">
      <w:pPr>
        <w:ind w:left="720" w:firstLine="0"/>
        <w:rPr>
          <w:rFonts w:ascii="Times New Roman" w:hAnsi="Times New Roman" w:cs="Times New Roman"/>
          <w:b/>
          <w:sz w:val="26"/>
          <w:szCs w:val="26"/>
        </w:rPr>
      </w:pPr>
    </w:p>
    <w:p w:rsidR="00052FC0" w:rsidRPr="00052FC0" w:rsidRDefault="00C7601F" w:rsidP="00052FC0">
      <w:pPr>
        <w:pStyle w:val="affff6"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bookmarkStart w:id="9" w:name="sub_81"/>
      <w:r w:rsidRPr="00052FC0">
        <w:rPr>
          <w:rFonts w:ascii="Times New Roman" w:hAnsi="Times New Roman" w:cs="Times New Roman"/>
          <w:sz w:val="26"/>
          <w:szCs w:val="26"/>
        </w:rPr>
        <w:t>Пенсия за выслугу лет назначается по з</w:t>
      </w:r>
      <w:r w:rsidR="00052FC0" w:rsidRPr="00052FC0">
        <w:rPr>
          <w:rFonts w:ascii="Times New Roman" w:hAnsi="Times New Roman" w:cs="Times New Roman"/>
          <w:sz w:val="26"/>
          <w:szCs w:val="26"/>
        </w:rPr>
        <w:t>аявлению лица, претендующего на</w:t>
      </w:r>
    </w:p>
    <w:p w:rsidR="00615E75" w:rsidRPr="00052FC0" w:rsidRDefault="00C7601F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эту пенсию за выслугу лет, распоряжением главы муниципального образования «Хоседа-Хардский сельсовет».</w:t>
      </w:r>
    </w:p>
    <w:bookmarkEnd w:id="9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052FC0" w:rsidRDefault="00615E75" w:rsidP="00743819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0" w:name="sub_9"/>
      <w:r w:rsidRPr="00052FC0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1564A5" w:rsidRPr="00052FC0">
        <w:rPr>
          <w:rFonts w:ascii="Times New Roman" w:hAnsi="Times New Roman" w:cs="Times New Roman"/>
          <w:b/>
          <w:sz w:val="26"/>
          <w:szCs w:val="26"/>
        </w:rPr>
        <w:t>6</w:t>
      </w:r>
      <w:r w:rsidRPr="00052FC0">
        <w:rPr>
          <w:rFonts w:ascii="Times New Roman" w:hAnsi="Times New Roman" w:cs="Times New Roman"/>
          <w:b/>
          <w:sz w:val="26"/>
          <w:szCs w:val="26"/>
        </w:rPr>
        <w:t>. Срок, с которого назначается пенсия за выслугу лет и с которого изменяется ее размер</w:t>
      </w:r>
    </w:p>
    <w:bookmarkEnd w:id="10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052FC0" w:rsidRPr="00052FC0" w:rsidRDefault="00615E75" w:rsidP="00052FC0">
      <w:pPr>
        <w:pStyle w:val="affff6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Пенсия за выслугу лет устанавливается</w:t>
      </w:r>
      <w:r w:rsidR="00052FC0" w:rsidRPr="00052FC0">
        <w:rPr>
          <w:rFonts w:ascii="Times New Roman" w:hAnsi="Times New Roman" w:cs="Times New Roman"/>
          <w:sz w:val="26"/>
          <w:szCs w:val="26"/>
        </w:rPr>
        <w:t xml:space="preserve"> со дня подачи заявления, но не</w:t>
      </w:r>
    </w:p>
    <w:p w:rsidR="00D15094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ранее дня, следующего за днем установления страховой пенсии по старости (инвалидности), назначенной в соответствии с Федеральным законом "О страховых пенсиях" либо досрочно назначенной в соответствии с Законом Российской Федерации "О занятости населения в Российской Федерации",</w:t>
      </w:r>
      <w:r w:rsidR="00D15094" w:rsidRPr="00052FC0">
        <w:rPr>
          <w:rFonts w:ascii="Times New Roman" w:hAnsi="Times New Roman" w:cs="Times New Roman"/>
          <w:sz w:val="26"/>
          <w:szCs w:val="26"/>
        </w:rPr>
        <w:t xml:space="preserve"> на срок, на который установлена страховая пенсия по старости (инвалидности).</w:t>
      </w:r>
      <w:bookmarkStart w:id="11" w:name="sub_92"/>
    </w:p>
    <w:p w:rsidR="00052FC0" w:rsidRPr="00052FC0" w:rsidRDefault="00615E75" w:rsidP="00052FC0">
      <w:pPr>
        <w:pStyle w:val="affff6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Перерасчет размера пенсии произ</w:t>
      </w:r>
      <w:r w:rsidR="00052FC0" w:rsidRPr="00052FC0">
        <w:rPr>
          <w:rFonts w:ascii="Times New Roman" w:hAnsi="Times New Roman" w:cs="Times New Roman"/>
          <w:sz w:val="26"/>
          <w:szCs w:val="26"/>
        </w:rPr>
        <w:t>водится с первого числа месяца,</w:t>
      </w:r>
    </w:p>
    <w:p w:rsidR="00615E75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следующего за месяцем, в котором гражданин обратился за перерасчетом размера пенсии.</w:t>
      </w:r>
    </w:p>
    <w:p w:rsidR="00052FC0" w:rsidRPr="00052FC0" w:rsidRDefault="00615E75" w:rsidP="00052FC0">
      <w:pPr>
        <w:pStyle w:val="affff6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bookmarkStart w:id="12" w:name="sub_93"/>
      <w:bookmarkEnd w:id="11"/>
      <w:r w:rsidRPr="00052FC0">
        <w:rPr>
          <w:rFonts w:ascii="Times New Roman" w:hAnsi="Times New Roman" w:cs="Times New Roman"/>
          <w:sz w:val="26"/>
          <w:szCs w:val="26"/>
        </w:rPr>
        <w:t>В случае перерасчета размера пенсии из-</w:t>
      </w:r>
      <w:r w:rsidR="00052FC0" w:rsidRPr="00052FC0">
        <w:rPr>
          <w:rFonts w:ascii="Times New Roman" w:hAnsi="Times New Roman" w:cs="Times New Roman"/>
          <w:sz w:val="26"/>
          <w:szCs w:val="26"/>
        </w:rPr>
        <w:t>за возникновения обстоятельств,</w:t>
      </w:r>
    </w:p>
    <w:p w:rsidR="00615E75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влекущих уменьшение либо увеличение размера пенсии за выслугу лет, пенсия в новом размере выплачивается с первого числа месяца, следующего за месяцем, в котором наступили эти обстоятельства.</w:t>
      </w:r>
    </w:p>
    <w:bookmarkEnd w:id="12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052FC0" w:rsidRDefault="00615E75" w:rsidP="006D1C95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3" w:name="sub_10"/>
      <w:r w:rsidRPr="00052FC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Статья </w:t>
      </w:r>
      <w:r w:rsidR="001564A5" w:rsidRPr="00052FC0">
        <w:rPr>
          <w:rFonts w:ascii="Times New Roman" w:hAnsi="Times New Roman" w:cs="Times New Roman"/>
          <w:b/>
          <w:sz w:val="26"/>
          <w:szCs w:val="26"/>
        </w:rPr>
        <w:t>7</w:t>
      </w:r>
      <w:r w:rsidRPr="00052FC0">
        <w:rPr>
          <w:rFonts w:ascii="Times New Roman" w:hAnsi="Times New Roman" w:cs="Times New Roman"/>
          <w:b/>
          <w:sz w:val="26"/>
          <w:szCs w:val="26"/>
        </w:rPr>
        <w:t>. Порядок назначения, перерасчета размера, выплаты пенсии за выслугу лет</w:t>
      </w:r>
    </w:p>
    <w:bookmarkEnd w:id="13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052FC0" w:rsidRPr="00052FC0" w:rsidRDefault="00615E75" w:rsidP="00052FC0">
      <w:pPr>
        <w:pStyle w:val="affff6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bookmarkStart w:id="14" w:name="sub_101"/>
      <w:r w:rsidRPr="00052FC0">
        <w:rPr>
          <w:rFonts w:ascii="Times New Roman" w:hAnsi="Times New Roman" w:cs="Times New Roman"/>
          <w:sz w:val="26"/>
          <w:szCs w:val="26"/>
        </w:rPr>
        <w:t xml:space="preserve">Назначение, перерасчет размера </w:t>
      </w:r>
      <w:r w:rsidR="00052FC0" w:rsidRPr="00052FC0">
        <w:rPr>
          <w:rFonts w:ascii="Times New Roman" w:hAnsi="Times New Roman" w:cs="Times New Roman"/>
          <w:sz w:val="26"/>
          <w:szCs w:val="26"/>
        </w:rPr>
        <w:t>и выплата пенсии за выслугу лет</w:t>
      </w:r>
    </w:p>
    <w:p w:rsidR="00615E75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 xml:space="preserve">производится </w:t>
      </w:r>
      <w:bookmarkEnd w:id="14"/>
      <w:r w:rsidR="005F729A" w:rsidRPr="00052FC0">
        <w:rPr>
          <w:rFonts w:ascii="Times New Roman" w:hAnsi="Times New Roman" w:cs="Times New Roman"/>
          <w:sz w:val="26"/>
          <w:szCs w:val="26"/>
        </w:rPr>
        <w:t xml:space="preserve">Администрацией </w:t>
      </w:r>
      <w:r w:rsidR="00D36112" w:rsidRPr="00052FC0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="00C7601F" w:rsidRPr="00052FC0">
        <w:rPr>
          <w:rFonts w:ascii="Times New Roman" w:hAnsi="Times New Roman" w:cs="Times New Roman"/>
          <w:sz w:val="26"/>
          <w:szCs w:val="26"/>
        </w:rPr>
        <w:t>НАО</w:t>
      </w:r>
      <w:r w:rsidR="00975013" w:rsidRPr="00052FC0">
        <w:rPr>
          <w:rFonts w:ascii="Times New Roman" w:hAnsi="Times New Roman" w:cs="Times New Roman"/>
          <w:sz w:val="26"/>
          <w:szCs w:val="26"/>
        </w:rPr>
        <w:t>.</w:t>
      </w:r>
    </w:p>
    <w:p w:rsidR="00052FC0" w:rsidRDefault="00615E75" w:rsidP="00052FC0">
      <w:pPr>
        <w:pStyle w:val="affff6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Перечень документов, необходимых для на</w:t>
      </w:r>
      <w:r w:rsidR="00052FC0">
        <w:rPr>
          <w:rFonts w:ascii="Times New Roman" w:hAnsi="Times New Roman" w:cs="Times New Roman"/>
          <w:sz w:val="26"/>
          <w:szCs w:val="26"/>
        </w:rPr>
        <w:t>значения пенсии за выслугу</w:t>
      </w:r>
    </w:p>
    <w:p w:rsidR="00615E75" w:rsidRPr="00052FC0" w:rsidRDefault="00052FC0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лет,</w:t>
      </w:r>
      <w:r w:rsidR="00615E75" w:rsidRPr="00052FC0">
        <w:rPr>
          <w:rFonts w:ascii="Times New Roman" w:hAnsi="Times New Roman" w:cs="Times New Roman"/>
          <w:sz w:val="26"/>
          <w:szCs w:val="26"/>
        </w:rPr>
        <w:t xml:space="preserve">порядок назначения и перерасчета ее размера, порядок выплаты (в том числе приостановления и возобновления, прекращения и восстановления) пенсии за выслугу лет, а также порядок ведения пенсионной документации устанавливаются </w:t>
      </w:r>
      <w:r w:rsidR="00C91B10" w:rsidRPr="00052FC0">
        <w:rPr>
          <w:rFonts w:ascii="Times New Roman" w:hAnsi="Times New Roman" w:cs="Times New Roman"/>
          <w:sz w:val="26"/>
          <w:szCs w:val="26"/>
        </w:rPr>
        <w:t>Решением</w:t>
      </w:r>
      <w:r w:rsidR="00C7601F" w:rsidRPr="00052FC0">
        <w:rPr>
          <w:rFonts w:ascii="Times New Roman" w:hAnsi="Times New Roman" w:cs="Times New Roman"/>
          <w:sz w:val="26"/>
          <w:szCs w:val="26"/>
        </w:rPr>
        <w:t xml:space="preserve"> Совета депутатов МО «Хоседа-Хардский сельсовет» НАО</w:t>
      </w:r>
      <w:r w:rsidR="00615E75" w:rsidRPr="00052FC0">
        <w:rPr>
          <w:rFonts w:ascii="Times New Roman" w:hAnsi="Times New Roman" w:cs="Times New Roman"/>
          <w:sz w:val="26"/>
          <w:szCs w:val="26"/>
        </w:rPr>
        <w:t>.</w:t>
      </w:r>
    </w:p>
    <w:p w:rsidR="00052FC0" w:rsidRPr="00052FC0" w:rsidRDefault="000C2983" w:rsidP="00052FC0">
      <w:pPr>
        <w:pStyle w:val="affff6"/>
        <w:numPr>
          <w:ilvl w:val="0"/>
          <w:numId w:val="13"/>
        </w:numPr>
        <w:rPr>
          <w:rFonts w:ascii="Times New Roman" w:hAnsi="Times New Roman" w:cs="Times New Roman"/>
          <w:sz w:val="26"/>
          <w:szCs w:val="26"/>
        </w:rPr>
      </w:pPr>
      <w:bookmarkStart w:id="15" w:name="sub_103"/>
      <w:r w:rsidRPr="00052FC0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r w:rsidR="00D36112" w:rsidRPr="00052FC0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052FC0">
        <w:rPr>
          <w:rFonts w:ascii="Times New Roman" w:hAnsi="Times New Roman" w:cs="Times New Roman"/>
          <w:sz w:val="26"/>
          <w:szCs w:val="26"/>
        </w:rPr>
        <w:t>, осуществляющая</w:t>
      </w:r>
    </w:p>
    <w:p w:rsidR="00615E75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пенсионное обеспечение, вправе требовать от физических и юридических лиц представления документов, необходимых для назначения и выплаты пенсии, а также проверять обоснованность их выдачи.</w:t>
      </w:r>
    </w:p>
    <w:bookmarkEnd w:id="15"/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052FC0" w:rsidRDefault="00615E75" w:rsidP="00877930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2FC0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1564A5" w:rsidRPr="00052FC0">
        <w:rPr>
          <w:rFonts w:ascii="Times New Roman" w:hAnsi="Times New Roman" w:cs="Times New Roman"/>
          <w:b/>
          <w:sz w:val="26"/>
          <w:szCs w:val="26"/>
        </w:rPr>
        <w:t>8</w:t>
      </w:r>
      <w:r w:rsidRPr="00052FC0">
        <w:rPr>
          <w:rFonts w:ascii="Times New Roman" w:hAnsi="Times New Roman" w:cs="Times New Roman"/>
          <w:b/>
          <w:sz w:val="26"/>
          <w:szCs w:val="26"/>
        </w:rPr>
        <w:t>. Приостановление и возобновление выплаты пенсии за выслугу лет</w:t>
      </w:r>
    </w:p>
    <w:p w:rsidR="00615E75" w:rsidRPr="00FC4C32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052FC0" w:rsidRPr="00052FC0" w:rsidRDefault="00615E75" w:rsidP="00052FC0">
      <w:pPr>
        <w:pStyle w:val="affff6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bookmarkStart w:id="16" w:name="sub_10011"/>
      <w:r w:rsidRPr="00052FC0">
        <w:rPr>
          <w:rFonts w:ascii="Times New Roman" w:hAnsi="Times New Roman" w:cs="Times New Roman"/>
          <w:sz w:val="26"/>
          <w:szCs w:val="26"/>
        </w:rPr>
        <w:t>Приостановление выплаты пенсии</w:t>
      </w:r>
      <w:r w:rsidR="00052FC0" w:rsidRPr="00052FC0">
        <w:rPr>
          <w:rFonts w:ascii="Times New Roman" w:hAnsi="Times New Roman" w:cs="Times New Roman"/>
          <w:sz w:val="26"/>
          <w:szCs w:val="26"/>
        </w:rPr>
        <w:t xml:space="preserve"> за выслугу лет производится на</w:t>
      </w:r>
    </w:p>
    <w:p w:rsidR="00615E75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>основании решения органа, осуществляющего пенсионное обеспечение, в случае:</w:t>
      </w: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bookmarkStart w:id="17" w:name="sub_100112"/>
      <w:bookmarkEnd w:id="16"/>
      <w:r w:rsidRPr="00FC4C32">
        <w:rPr>
          <w:rFonts w:ascii="Times New Roman" w:hAnsi="Times New Roman" w:cs="Times New Roman"/>
          <w:sz w:val="26"/>
          <w:szCs w:val="26"/>
        </w:rPr>
        <w:t xml:space="preserve">приостановления выплаты страховой пенсии </w:t>
      </w:r>
      <w:r w:rsidR="00705777" w:rsidRPr="00FC4C32">
        <w:rPr>
          <w:rFonts w:ascii="Times New Roman" w:hAnsi="Times New Roman" w:cs="Times New Roman"/>
          <w:sz w:val="26"/>
          <w:szCs w:val="26"/>
        </w:rPr>
        <w:t>–со дня приостановления выплаты страховой пенсии</w:t>
      </w:r>
      <w:r w:rsidRPr="00FC4C32">
        <w:rPr>
          <w:rFonts w:ascii="Times New Roman" w:hAnsi="Times New Roman" w:cs="Times New Roman"/>
          <w:sz w:val="26"/>
          <w:szCs w:val="26"/>
        </w:rPr>
        <w:t>;</w:t>
      </w:r>
    </w:p>
    <w:p w:rsidR="00C7601F" w:rsidRPr="00FC4C32" w:rsidRDefault="00C7601F" w:rsidP="00052FC0">
      <w:pPr>
        <w:rPr>
          <w:rFonts w:ascii="Times New Roman" w:hAnsi="Times New Roman" w:cs="Times New Roman"/>
          <w:sz w:val="26"/>
          <w:szCs w:val="26"/>
        </w:rPr>
      </w:pPr>
      <w:bookmarkStart w:id="18" w:name="sub_100114"/>
      <w:r w:rsidRPr="00FC4C32">
        <w:rPr>
          <w:rFonts w:ascii="Times New Roman" w:hAnsi="Times New Roman" w:cs="Times New Roman"/>
          <w:sz w:val="26"/>
          <w:szCs w:val="26"/>
        </w:rPr>
        <w:t xml:space="preserve">поступления из кредитной организации информации о закрытии счета, на который зачисляется пенсия за выслугу лет, - </w:t>
      </w:r>
      <w:bookmarkEnd w:id="18"/>
      <w:r w:rsidRPr="00FC4C32">
        <w:rPr>
          <w:rFonts w:ascii="Times New Roman" w:hAnsi="Times New Roman" w:cs="Times New Roman"/>
          <w:sz w:val="26"/>
          <w:szCs w:val="26"/>
        </w:rPr>
        <w:t>с 1-го числа месяца, следующего за месяцем, в котором поступила соответствующая информация.</w:t>
      </w:r>
    </w:p>
    <w:bookmarkEnd w:id="17"/>
    <w:p w:rsidR="00052FC0" w:rsidRDefault="00C7601F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Выплата пенсии за выслугу лет лицам, указанным в </w:t>
      </w:r>
      <w:r w:rsidR="00052FC0">
        <w:rPr>
          <w:rFonts w:ascii="Times New Roman" w:hAnsi="Times New Roman" w:cs="Times New Roman"/>
          <w:sz w:val="26"/>
          <w:szCs w:val="26"/>
        </w:rPr>
        <w:t>статье 1 настоящего</w:t>
      </w:r>
    </w:p>
    <w:p w:rsidR="00615E75" w:rsidRPr="00FC4C32" w:rsidRDefault="00C7601F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Положения, приостанавливается при замещении ими государственной должности, должности государственной гражданской службы, муниципальной должности, в том числе выборной на постоянной (профессиональной) основе, а также должности муниципальной службы </w:t>
      </w:r>
      <w:r w:rsidR="00615E75" w:rsidRPr="00FC4C32">
        <w:rPr>
          <w:rFonts w:ascii="Times New Roman" w:hAnsi="Times New Roman" w:cs="Times New Roman"/>
          <w:sz w:val="26"/>
          <w:szCs w:val="26"/>
        </w:rPr>
        <w:t>- со дня замещения одной из указанных должностей;</w:t>
      </w:r>
    </w:p>
    <w:p w:rsidR="00052FC0" w:rsidRPr="00052FC0" w:rsidRDefault="00615E75" w:rsidP="00052FC0">
      <w:pPr>
        <w:pStyle w:val="affff6"/>
        <w:numPr>
          <w:ilvl w:val="0"/>
          <w:numId w:val="14"/>
        </w:numPr>
        <w:rPr>
          <w:rFonts w:ascii="Times New Roman" w:hAnsi="Times New Roman" w:cs="Times New Roman"/>
          <w:sz w:val="26"/>
          <w:szCs w:val="26"/>
        </w:rPr>
      </w:pPr>
      <w:bookmarkStart w:id="19" w:name="sub_10012"/>
      <w:r w:rsidRPr="00052FC0">
        <w:rPr>
          <w:rFonts w:ascii="Times New Roman" w:hAnsi="Times New Roman" w:cs="Times New Roman"/>
          <w:sz w:val="26"/>
          <w:szCs w:val="26"/>
        </w:rPr>
        <w:t>Возобновление выплаты пенсии з</w:t>
      </w:r>
      <w:r w:rsidR="00052FC0" w:rsidRPr="00052FC0">
        <w:rPr>
          <w:rFonts w:ascii="Times New Roman" w:hAnsi="Times New Roman" w:cs="Times New Roman"/>
          <w:sz w:val="26"/>
          <w:szCs w:val="26"/>
        </w:rPr>
        <w:t>а выслугу лет осуществляется на</w:t>
      </w:r>
    </w:p>
    <w:p w:rsidR="00615E75" w:rsidRP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052FC0">
        <w:rPr>
          <w:rFonts w:ascii="Times New Roman" w:hAnsi="Times New Roman" w:cs="Times New Roman"/>
          <w:sz w:val="26"/>
          <w:szCs w:val="26"/>
        </w:rPr>
        <w:t xml:space="preserve">основании письменного заявления получателя пенсии, поданного </w:t>
      </w:r>
      <w:r w:rsidR="00C7601F" w:rsidRPr="00052FC0">
        <w:rPr>
          <w:rFonts w:ascii="Times New Roman" w:hAnsi="Times New Roman" w:cs="Times New Roman"/>
          <w:sz w:val="26"/>
          <w:szCs w:val="26"/>
        </w:rPr>
        <w:t>на имя главы МО «Хоседа-Хардский сельсовет»</w:t>
      </w:r>
      <w:r w:rsidRPr="00052FC0">
        <w:rPr>
          <w:rFonts w:ascii="Times New Roman" w:hAnsi="Times New Roman" w:cs="Times New Roman"/>
          <w:sz w:val="26"/>
          <w:szCs w:val="26"/>
        </w:rPr>
        <w:t>, в случае:</w:t>
      </w:r>
    </w:p>
    <w:bookmarkEnd w:id="19"/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возобновления выплаты страховой пенсии - с 1-го числа месяца, следующего за месяцем, в котором была возобновлена выплата страховой пенсии;</w:t>
      </w: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освобождения от должностей, указанных в пункте 1 настоящей статьи, - со дня, следующего за днем освобождения от должностей;</w:t>
      </w:r>
    </w:p>
    <w:p w:rsidR="003D59AF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поступления от получателя пенсии за выслугу лет информации о счете в кредитной организации, на который следует производить зачисление пенсии, - </w:t>
      </w:r>
      <w:bookmarkStart w:id="20" w:name="sub_10013"/>
      <w:r w:rsidR="003D59AF" w:rsidRPr="00FC4C32">
        <w:rPr>
          <w:rFonts w:ascii="Times New Roman" w:hAnsi="Times New Roman" w:cs="Times New Roman"/>
          <w:sz w:val="26"/>
          <w:szCs w:val="26"/>
        </w:rPr>
        <w:t>с 1-го числа месяца, следующего за месяцем, в котором поступила соответствующая информация.</w:t>
      </w: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3. Неполученные суммы пенсии за выслугу лет выплачиваются за весь период, на который выплата пенсии по основаниям, предусмотренным абзацами вторым и </w:t>
      </w:r>
      <w:r w:rsidR="00C7601F" w:rsidRPr="00FC4C32">
        <w:rPr>
          <w:rFonts w:ascii="Times New Roman" w:hAnsi="Times New Roman" w:cs="Times New Roman"/>
          <w:sz w:val="26"/>
          <w:szCs w:val="26"/>
        </w:rPr>
        <w:t>третьим</w:t>
      </w:r>
      <w:r w:rsidRPr="00FC4C32">
        <w:rPr>
          <w:rFonts w:ascii="Times New Roman" w:hAnsi="Times New Roman" w:cs="Times New Roman"/>
          <w:sz w:val="26"/>
          <w:szCs w:val="26"/>
        </w:rPr>
        <w:t xml:space="preserve"> части 1 настоящей статьи, была приостановлена.</w:t>
      </w:r>
    </w:p>
    <w:bookmarkEnd w:id="20"/>
    <w:p w:rsidR="00615E75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052FC0" w:rsidRPr="00FC4C32" w:rsidRDefault="00052FC0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816EA" w:rsidRDefault="006816EA" w:rsidP="000815F5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816EA" w:rsidRDefault="006816EA" w:rsidP="000815F5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5E75" w:rsidRDefault="00615E75" w:rsidP="000815F5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2FC0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Статья </w:t>
      </w:r>
      <w:r w:rsidR="001564A5" w:rsidRPr="00052FC0">
        <w:rPr>
          <w:rFonts w:ascii="Times New Roman" w:hAnsi="Times New Roman" w:cs="Times New Roman"/>
          <w:b/>
          <w:sz w:val="26"/>
          <w:szCs w:val="26"/>
        </w:rPr>
        <w:t>9</w:t>
      </w:r>
      <w:r w:rsidRPr="00052FC0">
        <w:rPr>
          <w:rFonts w:ascii="Times New Roman" w:hAnsi="Times New Roman" w:cs="Times New Roman"/>
          <w:b/>
          <w:sz w:val="26"/>
          <w:szCs w:val="26"/>
        </w:rPr>
        <w:t>. Прекращение и восстановление выплаты пенсии за выслугу лет</w:t>
      </w:r>
    </w:p>
    <w:p w:rsidR="006816EA" w:rsidRPr="00052FC0" w:rsidRDefault="006816EA" w:rsidP="000815F5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bookmarkStart w:id="21" w:name="sub_10021"/>
      <w:r w:rsidRPr="00FC4C32">
        <w:rPr>
          <w:rFonts w:ascii="Times New Roman" w:hAnsi="Times New Roman" w:cs="Times New Roman"/>
          <w:sz w:val="26"/>
          <w:szCs w:val="26"/>
        </w:rPr>
        <w:t>1. Выплата пенсии за выслугу лет прекращается на основании решения органа, осуществляющего пенсионное обеспечение, в случае:</w:t>
      </w:r>
    </w:p>
    <w:bookmarkEnd w:id="21"/>
    <w:p w:rsidR="00052FC0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смерти лица, которому назначена пенсия за выслуг</w:t>
      </w:r>
      <w:r w:rsidR="00052FC0">
        <w:rPr>
          <w:rFonts w:ascii="Times New Roman" w:hAnsi="Times New Roman" w:cs="Times New Roman"/>
          <w:sz w:val="26"/>
          <w:szCs w:val="26"/>
        </w:rPr>
        <w:t>у лет, объявления его в</w:t>
      </w:r>
    </w:p>
    <w:p w:rsidR="00615E75" w:rsidRPr="00FC4C32" w:rsidRDefault="00615E75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установленном законодательством Российской Федерации порядке умершим или признания безвестно отсутствующим - с 1-го числа месяца, следующего за месяцем, в котором наступила смерть лица, которому назначена пенсия за выслугу лет, либо вступило в законную силу решение суда об объявлении его умершим или о признании безвестно отсутствующим. В случае если в соответствующем решении суда указана дата объявления гражданина умершим или признания его безвестно отсутствующим, срок прекращения выплаты пенсии определяется исходя из указанной даты;</w:t>
      </w: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утраты лицом, которому назначена пенсия за выслугу лет, права на назначенную ему страховую пенсию -</w:t>
      </w:r>
      <w:r w:rsidR="003D59AF" w:rsidRPr="00FC4C32">
        <w:rPr>
          <w:rFonts w:ascii="Times New Roman" w:hAnsi="Times New Roman" w:cs="Times New Roman"/>
          <w:sz w:val="26"/>
          <w:szCs w:val="26"/>
        </w:rPr>
        <w:t>со дня прекращения выплаты страховой пенсии;</w:t>
      </w: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обнаружения обстоятельств или документов, опровергающих достоверность сведений, представленных в подтверждение права на пенсию за выслугу лет, - с 1-го числа месяца, следующего за месяцем, в котором обнаружены указанные обстоятельства или документы.</w:t>
      </w:r>
    </w:p>
    <w:p w:rsidR="003D59AF" w:rsidRPr="00FC4C32" w:rsidRDefault="003D59AF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отказа получателя пенсии от получения назначенной пенсии за выслугу лет - с 1-го числа месяца, следующего за месяцем, в котором органом, осуществляющим пенсионное обеспечение, получено соответствующее заявление получателя пенсии.</w:t>
      </w:r>
    </w:p>
    <w:p w:rsidR="003D59AF" w:rsidRPr="00FC4C32" w:rsidRDefault="003D59AF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bookmarkStart w:id="22" w:name="sub_10022"/>
      <w:r w:rsidRPr="00FC4C32">
        <w:rPr>
          <w:rFonts w:ascii="Times New Roman" w:hAnsi="Times New Roman" w:cs="Times New Roman"/>
          <w:sz w:val="26"/>
          <w:szCs w:val="26"/>
        </w:rPr>
        <w:t xml:space="preserve">2. Восстановление выплаты пенсии за выслугу лет осуществляется на основании письменного заявления получателя пенсии, поданного </w:t>
      </w:r>
      <w:r w:rsidR="00191138" w:rsidRPr="00FC4C32">
        <w:rPr>
          <w:rFonts w:ascii="Times New Roman" w:hAnsi="Times New Roman" w:cs="Times New Roman"/>
          <w:sz w:val="26"/>
          <w:szCs w:val="26"/>
        </w:rPr>
        <w:t>на имя главы 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, в случае:</w:t>
      </w:r>
    </w:p>
    <w:bookmarkEnd w:id="22"/>
    <w:p w:rsidR="00615E75" w:rsidRPr="00FC4C32" w:rsidRDefault="00615E75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отмены решения суда об объявлении лица, которому назначена пенсия за выслугу лет, умершим или о признании его безвестно отсутствующим - с 1-го числа месяца, следующего за месяцем, в котором вступило в законную силу решение суда;</w:t>
      </w:r>
    </w:p>
    <w:p w:rsidR="00615E75" w:rsidRPr="00FC4C32" w:rsidRDefault="003D59AF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назначения вновь, </w:t>
      </w:r>
      <w:r w:rsidR="00615E75" w:rsidRPr="00FC4C32">
        <w:rPr>
          <w:rFonts w:ascii="Times New Roman" w:hAnsi="Times New Roman" w:cs="Times New Roman"/>
          <w:sz w:val="26"/>
          <w:szCs w:val="26"/>
        </w:rPr>
        <w:t xml:space="preserve">восстановления выплаты страховой пенсии лицу, которому назначена пенсия за выслугу лет, - с 1-го числа месяца, следующего за месяцем, в </w:t>
      </w:r>
      <w:r w:rsidRPr="00FC4C32">
        <w:rPr>
          <w:rFonts w:ascii="Times New Roman" w:hAnsi="Times New Roman" w:cs="Times New Roman"/>
          <w:sz w:val="26"/>
          <w:szCs w:val="26"/>
        </w:rPr>
        <w:t>котором в орган, осуществляющий пенсионное обеспечение, поступило заявление получателя пенсии о восстановлении пенсии за выслугу лет с документами, подтверждающими назначение страховой пен</w:t>
      </w:r>
      <w:r w:rsidR="00191138" w:rsidRPr="00FC4C32">
        <w:rPr>
          <w:rFonts w:ascii="Times New Roman" w:hAnsi="Times New Roman" w:cs="Times New Roman"/>
          <w:sz w:val="26"/>
          <w:szCs w:val="26"/>
        </w:rPr>
        <w:t>сии вновь или ее восстановление.</w:t>
      </w:r>
    </w:p>
    <w:p w:rsidR="003D59AF" w:rsidRPr="00FC4C32" w:rsidRDefault="003D59AF" w:rsidP="003D59AF">
      <w:pPr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2D4E68" w:rsidRPr="00052FC0" w:rsidRDefault="002D4E68" w:rsidP="00052FC0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2FC0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FA0942" w:rsidRPr="00052FC0">
        <w:rPr>
          <w:rFonts w:ascii="Times New Roman" w:hAnsi="Times New Roman" w:cs="Times New Roman"/>
          <w:b/>
          <w:sz w:val="26"/>
          <w:szCs w:val="26"/>
        </w:rPr>
        <w:t>1</w:t>
      </w:r>
      <w:r w:rsidR="007C2731" w:rsidRPr="00052FC0">
        <w:rPr>
          <w:rFonts w:ascii="Times New Roman" w:hAnsi="Times New Roman" w:cs="Times New Roman"/>
          <w:b/>
          <w:sz w:val="26"/>
          <w:szCs w:val="26"/>
        </w:rPr>
        <w:t>0</w:t>
      </w:r>
      <w:r w:rsidRPr="00052FC0">
        <w:rPr>
          <w:rFonts w:ascii="Times New Roman" w:hAnsi="Times New Roman" w:cs="Times New Roman"/>
          <w:b/>
          <w:sz w:val="26"/>
          <w:szCs w:val="26"/>
        </w:rPr>
        <w:t>. Порядок обращения за пенсией за выслугу лет</w:t>
      </w:r>
    </w:p>
    <w:p w:rsidR="002D4E68" w:rsidRPr="00052FC0" w:rsidRDefault="002D4E68" w:rsidP="00052FC0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Лицо, имеющее право на получение пенсии за выслугу лет, подает по форме согласно приложению 1 к настоящему Положению письменное заявление о назначении пенсии за выслугу лет на имя главы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вместе с необходимыми документами в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по вопросам пенсионного обеспечения (далее -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).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К заявлению о назначении пенсии за выслугу лет прилагаются следующие </w:t>
      </w:r>
      <w:r w:rsidRPr="00FC4C32">
        <w:rPr>
          <w:rFonts w:ascii="Times New Roman" w:hAnsi="Times New Roman" w:cs="Times New Roman"/>
          <w:sz w:val="26"/>
          <w:szCs w:val="26"/>
        </w:rPr>
        <w:lastRenderedPageBreak/>
        <w:t>документы: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копии документов об освобожде</w:t>
      </w:r>
      <w:r w:rsidR="007C2731" w:rsidRPr="00FC4C32">
        <w:rPr>
          <w:rFonts w:ascii="Times New Roman" w:hAnsi="Times New Roman" w:cs="Times New Roman"/>
          <w:sz w:val="26"/>
          <w:szCs w:val="26"/>
        </w:rPr>
        <w:t xml:space="preserve">нии от муниципальной должности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копия трудовой книжки, копии иных документов, подтверждающих стаж для установления пенсии за выслугу лет;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информация о реквизитах банка, номере счета, на который будет перечисляться пенсия за выслугу лет;</w:t>
      </w:r>
    </w:p>
    <w:p w:rsidR="002D4E68" w:rsidRPr="00FC4C32" w:rsidRDefault="002D4E68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копия паспорта.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Заявление о назначении пенсии за выслугу лет регистрируется в день его подачи (получения по почте) со всеми необходимыми документами. В день получения заявления о назначении пенсии за выслугу лет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выдает расписку-уведомление, в которой в обязательном порядке указываются дата приема заявления и перечень принятых документов.</w:t>
      </w:r>
    </w:p>
    <w:p w:rsidR="002D4E68" w:rsidRPr="00FC4C32" w:rsidRDefault="002D4E68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2D4E68" w:rsidRPr="00052FC0" w:rsidRDefault="002D4E68" w:rsidP="00052FC0">
      <w:pPr>
        <w:ind w:left="72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52FC0">
        <w:rPr>
          <w:rFonts w:ascii="Times New Roman" w:hAnsi="Times New Roman" w:cs="Times New Roman"/>
          <w:b/>
          <w:sz w:val="26"/>
          <w:szCs w:val="26"/>
        </w:rPr>
        <w:t>Статья 1</w:t>
      </w:r>
      <w:r w:rsidR="007C2731" w:rsidRPr="00052FC0">
        <w:rPr>
          <w:rFonts w:ascii="Times New Roman" w:hAnsi="Times New Roman" w:cs="Times New Roman"/>
          <w:b/>
          <w:sz w:val="26"/>
          <w:szCs w:val="26"/>
        </w:rPr>
        <w:t>1</w:t>
      </w:r>
      <w:r w:rsidRPr="00052FC0">
        <w:rPr>
          <w:rFonts w:ascii="Times New Roman" w:hAnsi="Times New Roman" w:cs="Times New Roman"/>
          <w:b/>
          <w:sz w:val="26"/>
          <w:szCs w:val="26"/>
        </w:rPr>
        <w:t>. Порядок рассмотрения заявления о назначении пенсии за выслугу лет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bookmarkStart w:id="23" w:name="P139"/>
      <w:bookmarkEnd w:id="23"/>
      <w:r w:rsidRPr="00FC4C32">
        <w:rPr>
          <w:rFonts w:ascii="Times New Roman" w:hAnsi="Times New Roman" w:cs="Times New Roman"/>
          <w:sz w:val="26"/>
          <w:szCs w:val="26"/>
        </w:rPr>
        <w:t xml:space="preserve">1. После регистрации заявления о назначении пенсии за выслугу лет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в течение месяца: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проверяет правильность оформления заявления и соответствие изложенных в нем сведений документу, удостоверяющему личность, и иным представленным документам;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сличает подлинники документов с их копиями, удостоверяет их, фиксирует выявленные расхождения;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оформляет справку о размере среднемесячного заработка согласно приложению 3 к настоящему Положению;</w:t>
      </w:r>
    </w:p>
    <w:p w:rsidR="002D4E68" w:rsidRPr="00FC4C32" w:rsidRDefault="002D4E68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разъясняет заявителю порядок назначения пенсии за выслугу лет.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bookmarkStart w:id="24" w:name="P147"/>
      <w:bookmarkEnd w:id="24"/>
      <w:r w:rsidRPr="00FC4C32">
        <w:rPr>
          <w:rFonts w:ascii="Times New Roman" w:hAnsi="Times New Roman" w:cs="Times New Roman"/>
          <w:sz w:val="26"/>
          <w:szCs w:val="26"/>
        </w:rPr>
        <w:t xml:space="preserve">2. После совершения действий, предусмотренных пунктом 1 настоящей статьи,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представляет совместной комиссии </w:t>
      </w:r>
      <w:r w:rsidR="00191138" w:rsidRPr="00FC4C32">
        <w:rPr>
          <w:rFonts w:ascii="Times New Roman" w:hAnsi="Times New Roman" w:cs="Times New Roman"/>
          <w:sz w:val="26"/>
          <w:szCs w:val="26"/>
        </w:rPr>
        <w:t>Совета депутатов</w:t>
      </w:r>
      <w:r w:rsidRPr="00FC4C32">
        <w:rPr>
          <w:rFonts w:ascii="Times New Roman" w:hAnsi="Times New Roman" w:cs="Times New Roman"/>
          <w:sz w:val="26"/>
          <w:szCs w:val="26"/>
        </w:rPr>
        <w:t xml:space="preserve"> и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по вопросам пенсионного обеспечения (далее - комиссия по вопросам пенсионного обеспечения) следующие документы:</w:t>
      </w:r>
    </w:p>
    <w:p w:rsidR="002D4E68" w:rsidRPr="00FC4C32" w:rsidRDefault="002D4E68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заявление лица о назначении пенсии за выслугу лет;</w:t>
      </w:r>
    </w:p>
    <w:p w:rsidR="002D4E68" w:rsidRPr="00FC4C32" w:rsidRDefault="002D4E68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копия паспорта заявителя;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справка о размере среднемесячного денежного содержания заявителя для назначения пенсии за выслугу лет;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справка о размере получаемой заявителем трудовой или государственной пенсии;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копия решения об освобождении заявителя от муниципальной должности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;</w:t>
      </w:r>
    </w:p>
    <w:p w:rsidR="002D4E68" w:rsidRPr="00FC4C32" w:rsidRDefault="002D4E68" w:rsidP="00052FC0">
      <w:pPr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копия трудовой книжки заявителя, заверенная в установленном порядке;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копии иных документов заявителя, подтверждающих стаж </w:t>
      </w:r>
      <w:r w:rsidR="007C2731" w:rsidRPr="00FC4C32">
        <w:rPr>
          <w:rFonts w:ascii="Times New Roman" w:hAnsi="Times New Roman" w:cs="Times New Roman"/>
          <w:sz w:val="26"/>
          <w:szCs w:val="26"/>
        </w:rPr>
        <w:t>замещения муниципальной должности</w:t>
      </w:r>
      <w:r w:rsidRPr="00FC4C32">
        <w:rPr>
          <w:rFonts w:ascii="Times New Roman" w:hAnsi="Times New Roman" w:cs="Times New Roman"/>
          <w:sz w:val="26"/>
          <w:szCs w:val="26"/>
        </w:rPr>
        <w:t>;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информация о реквизитах </w:t>
      </w:r>
      <w:r w:rsidR="007C2731" w:rsidRPr="00FC4C32">
        <w:rPr>
          <w:rFonts w:ascii="Times New Roman" w:hAnsi="Times New Roman" w:cs="Times New Roman"/>
          <w:sz w:val="26"/>
          <w:szCs w:val="26"/>
        </w:rPr>
        <w:t>кредитной организации</w:t>
      </w:r>
      <w:r w:rsidRPr="00FC4C32">
        <w:rPr>
          <w:rFonts w:ascii="Times New Roman" w:hAnsi="Times New Roman" w:cs="Times New Roman"/>
          <w:sz w:val="26"/>
          <w:szCs w:val="26"/>
        </w:rPr>
        <w:t>, номере счета, на который будет перечисляться пенсия за выслугу лет.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3. Состав комиссии по вопросам пенсионного обеспечения утверждается </w:t>
      </w:r>
      <w:r w:rsidR="00191138" w:rsidRPr="00FC4C32">
        <w:rPr>
          <w:rFonts w:ascii="Times New Roman" w:hAnsi="Times New Roman" w:cs="Times New Roman"/>
          <w:sz w:val="26"/>
          <w:szCs w:val="26"/>
        </w:rPr>
        <w:t>Советом депутатов</w:t>
      </w:r>
      <w:r w:rsidRPr="00FC4C32">
        <w:rPr>
          <w:rFonts w:ascii="Times New Roman" w:hAnsi="Times New Roman" w:cs="Times New Roman"/>
          <w:sz w:val="26"/>
          <w:szCs w:val="26"/>
        </w:rPr>
        <w:t xml:space="preserve"> с учетом предложений главы </w:t>
      </w:r>
      <w:r w:rsidR="00D36112" w:rsidRPr="00FC4C32">
        <w:rPr>
          <w:rFonts w:ascii="Times New Roman" w:hAnsi="Times New Roman" w:cs="Times New Roman"/>
          <w:sz w:val="26"/>
          <w:szCs w:val="26"/>
        </w:rPr>
        <w:t xml:space="preserve">МО «Хоседа-Хардский </w:t>
      </w:r>
      <w:r w:rsidR="00D36112" w:rsidRPr="00FC4C32">
        <w:rPr>
          <w:rFonts w:ascii="Times New Roman" w:hAnsi="Times New Roman" w:cs="Times New Roman"/>
          <w:sz w:val="26"/>
          <w:szCs w:val="26"/>
        </w:rPr>
        <w:lastRenderedPageBreak/>
        <w:t>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, депутатов </w:t>
      </w:r>
      <w:r w:rsidR="00191138" w:rsidRPr="00FC4C32">
        <w:rPr>
          <w:rFonts w:ascii="Times New Roman" w:hAnsi="Times New Roman" w:cs="Times New Roman"/>
          <w:sz w:val="26"/>
          <w:szCs w:val="26"/>
        </w:rPr>
        <w:t>Совета депутатов МО «Хоседа-Хардский сельсовет»</w:t>
      </w:r>
      <w:r w:rsidR="00504557" w:rsidRPr="00FC4C32">
        <w:rPr>
          <w:rFonts w:ascii="Times New Roman" w:hAnsi="Times New Roman" w:cs="Times New Roman"/>
          <w:sz w:val="26"/>
          <w:szCs w:val="26"/>
        </w:rPr>
        <w:t>.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Председателем комиссии по вопросам пенсионного обеспечения является глава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 Комиссия по вопросам пенсионного обеспечения в течение десяти дней после получения документов, перечисленных в пункте 2 настоящей статьи, принимает решение</w:t>
      </w:r>
      <w:r w:rsidR="00D07D33" w:rsidRPr="00FC4C32">
        <w:rPr>
          <w:rFonts w:ascii="Times New Roman" w:hAnsi="Times New Roman" w:cs="Times New Roman"/>
          <w:sz w:val="26"/>
          <w:szCs w:val="26"/>
        </w:rPr>
        <w:t xml:space="preserve"> (по форме согласно приложению 3</w:t>
      </w:r>
      <w:r w:rsidRPr="00FC4C32">
        <w:rPr>
          <w:rFonts w:ascii="Times New Roman" w:hAnsi="Times New Roman" w:cs="Times New Roman"/>
          <w:sz w:val="26"/>
          <w:szCs w:val="26"/>
        </w:rPr>
        <w:t xml:space="preserve"> к настоящему Положению) о рекомендации или об отказе в рекомендации назначить заявителю пенсию за выслугу лет. Решение со всеми документами, представленными на рассмотрение комиссии по вопросам пенсионного обеспечения, в течение трех рабочих дней направляется главе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4. С учетом решения комиссии по вопросам пенсионного обеспечения глава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принимает решение о назначении пенсии или об отказе в ее назначении. Решение об отказе в назначении пенсии за выслугу лет, равно как и решение о назначении пенсии за выслугу лет оформляется распоряжением главы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и должно быть принято не позднее двух месяцев со дня регистрации заявления гражданина о назначении ему пенсии за выслугу лет. Решение об отказе в назначении пенсии за выслугу лет может быть принято в следующих случаях: 1) отсутствия у заявителя права на пенсию за выслугу лет; 2) невыполнения условий назначения пенсии за выслугу лет, предусмотренных </w:t>
      </w:r>
      <w:r w:rsidR="00191138" w:rsidRPr="00FC4C32">
        <w:rPr>
          <w:rFonts w:ascii="Times New Roman" w:hAnsi="Times New Roman" w:cs="Times New Roman"/>
          <w:sz w:val="26"/>
          <w:szCs w:val="26"/>
        </w:rPr>
        <w:t>настоящим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191138" w:rsidRPr="00FC4C32">
        <w:rPr>
          <w:rFonts w:ascii="Times New Roman" w:hAnsi="Times New Roman" w:cs="Times New Roman"/>
          <w:sz w:val="26"/>
          <w:szCs w:val="26"/>
        </w:rPr>
        <w:t>ем</w:t>
      </w:r>
      <w:r w:rsidRPr="00FC4C32">
        <w:rPr>
          <w:rFonts w:ascii="Times New Roman" w:hAnsi="Times New Roman" w:cs="Times New Roman"/>
          <w:sz w:val="26"/>
          <w:szCs w:val="26"/>
        </w:rPr>
        <w:t>; 3) непредставления заявителем документов, предусмотренных настоящ</w:t>
      </w:r>
      <w:r w:rsidR="00782BF1" w:rsidRPr="00FC4C32">
        <w:rPr>
          <w:rFonts w:ascii="Times New Roman" w:hAnsi="Times New Roman" w:cs="Times New Roman"/>
          <w:sz w:val="26"/>
          <w:szCs w:val="26"/>
        </w:rPr>
        <w:t>им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Положени</w:t>
      </w:r>
      <w:r w:rsidR="00782BF1" w:rsidRPr="00FC4C32">
        <w:rPr>
          <w:rFonts w:ascii="Times New Roman" w:hAnsi="Times New Roman" w:cs="Times New Roman"/>
          <w:sz w:val="26"/>
          <w:szCs w:val="26"/>
        </w:rPr>
        <w:t>ем</w:t>
      </w:r>
      <w:r w:rsidRPr="00FC4C32">
        <w:rPr>
          <w:rFonts w:ascii="Times New Roman" w:hAnsi="Times New Roman" w:cs="Times New Roman"/>
          <w:sz w:val="26"/>
          <w:szCs w:val="26"/>
        </w:rPr>
        <w:t xml:space="preserve">. Проект распоряжения о назначении или об отказе в назначении пенсии за выслугу лет готовит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5. На основании распоряжения главы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о назначении пенсии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обязан в течение двух недель с даты принятия указанного распоряжения организовать расчет размера пенсии за выслугу лет, оформление документов на выплату пенсии за выслугу лет, формирование личного дела лица, получающего пенсию за выслугу лет.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Личное дело лица, получающего пенсию за выслугу лет в соответствии с настоящим Положением, и иные документы, связанные с выплатой пенсии за выслугу лет, хранятся уполномоченным органом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Уведомление о назначении и размере пенсии за выслугу лет согласно приложению </w:t>
      </w:r>
      <w:r w:rsidR="00D07D33" w:rsidRPr="00FC4C32">
        <w:rPr>
          <w:rFonts w:ascii="Times New Roman" w:hAnsi="Times New Roman" w:cs="Times New Roman"/>
          <w:sz w:val="26"/>
          <w:szCs w:val="26"/>
        </w:rPr>
        <w:t>4</w:t>
      </w:r>
      <w:r w:rsidRPr="00FC4C32">
        <w:rPr>
          <w:rFonts w:ascii="Times New Roman" w:hAnsi="Times New Roman" w:cs="Times New Roman"/>
          <w:sz w:val="26"/>
          <w:szCs w:val="26"/>
        </w:rPr>
        <w:t xml:space="preserve"> к настоящему Положению направляется заявителю уполномоченным органом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2D4E68" w:rsidRPr="00FC4C32" w:rsidRDefault="002D4E68" w:rsidP="00052FC0">
      <w:pPr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6. Выплата пенсий за выслугу лет осуществляется на основании распоряжения главы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уполномоченным органом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через уполномоченный финансовый орган, осуществляющий формирование и организацию исполнения бюджета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, путем зачисления причитающихся денежных средств на счет получателя</w:t>
      </w:r>
      <w:r w:rsidR="007C2731" w:rsidRPr="00FC4C32">
        <w:rPr>
          <w:rFonts w:ascii="Times New Roman" w:hAnsi="Times New Roman" w:cs="Times New Roman"/>
          <w:sz w:val="26"/>
          <w:szCs w:val="26"/>
        </w:rPr>
        <w:t xml:space="preserve"> в кредитной организации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9802C2" w:rsidRPr="00FC4C32" w:rsidRDefault="009802C2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9802C2" w:rsidRDefault="009802C2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1A0E09" w:rsidRPr="00FC4C32" w:rsidRDefault="001A0E09" w:rsidP="00FA0942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9802C2" w:rsidRPr="00052FC0" w:rsidRDefault="009802C2" w:rsidP="00052FC0">
      <w:pPr>
        <w:spacing w:line="260" w:lineRule="atLeast"/>
        <w:jc w:val="right"/>
        <w:outlineLvl w:val="1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>Приложение N 1</w:t>
      </w:r>
    </w:p>
    <w:p w:rsidR="009802C2" w:rsidRPr="00052FC0" w:rsidRDefault="009802C2" w:rsidP="00052FC0">
      <w:pPr>
        <w:spacing w:line="26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>к Положению о пенсионном</w:t>
      </w:r>
    </w:p>
    <w:p w:rsidR="009802C2" w:rsidRPr="00052FC0" w:rsidRDefault="009802C2" w:rsidP="00052FC0">
      <w:pPr>
        <w:spacing w:line="26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>обеспечении за выслугу лет</w:t>
      </w:r>
    </w:p>
    <w:p w:rsidR="009802C2" w:rsidRPr="00052FC0" w:rsidRDefault="009802C2" w:rsidP="00052FC0">
      <w:pPr>
        <w:spacing w:line="26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>лиц, замещавших муниципальные</w:t>
      </w:r>
    </w:p>
    <w:p w:rsidR="009802C2" w:rsidRPr="00052FC0" w:rsidRDefault="009802C2" w:rsidP="00052FC0">
      <w:pPr>
        <w:spacing w:line="26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должности </w:t>
      </w:r>
      <w:r w:rsidR="00D36112" w:rsidRPr="00052FC0">
        <w:rPr>
          <w:rFonts w:ascii="Times New Roman" w:hAnsi="Times New Roman" w:cs="Times New Roman"/>
        </w:rPr>
        <w:t>МО «Хоседа-Хардский сельсовет»</w:t>
      </w:r>
    </w:p>
    <w:p w:rsidR="009802C2" w:rsidRPr="00052FC0" w:rsidRDefault="009802C2" w:rsidP="00052FC0">
      <w:pPr>
        <w:spacing w:line="260" w:lineRule="atLeast"/>
        <w:jc w:val="center"/>
        <w:rPr>
          <w:rFonts w:ascii="Times New Roman" w:hAnsi="Times New Roman" w:cs="Times New Roman"/>
        </w:rPr>
      </w:pP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Главе </w:t>
      </w:r>
      <w:r w:rsidR="00D36112" w:rsidRPr="00052FC0">
        <w:rPr>
          <w:rFonts w:ascii="Times New Roman" w:hAnsi="Times New Roman" w:cs="Times New Roman"/>
        </w:rPr>
        <w:t xml:space="preserve">МО «Хоседа-Хардский </w:t>
      </w:r>
      <w:r w:rsidR="006816EA" w:rsidRPr="00052FC0">
        <w:rPr>
          <w:rFonts w:ascii="Times New Roman" w:hAnsi="Times New Roman" w:cs="Times New Roman"/>
        </w:rPr>
        <w:t xml:space="preserve">сельсовет»  </w:t>
      </w:r>
      <w:r w:rsidRPr="00052FC0">
        <w:rPr>
          <w:rFonts w:ascii="Times New Roman" w:hAnsi="Times New Roman" w:cs="Times New Roman"/>
        </w:rPr>
        <w:t xml:space="preserve">                             __________________________________________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        (фамилия, имя, отчество заявителя)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__________________________________________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    (должность, которую замещал заявитель)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__________________________________________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Домашний адрес: __________________________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__________________________________________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_________________________________________,</w:t>
      </w:r>
    </w:p>
    <w:p w:rsidR="009802C2" w:rsidRPr="00052FC0" w:rsidRDefault="009802C2" w:rsidP="00052FC0">
      <w:pPr>
        <w:spacing w:line="200" w:lineRule="atLeast"/>
        <w:jc w:val="right"/>
        <w:rPr>
          <w:rFonts w:ascii="Times New Roman" w:hAnsi="Times New Roman" w:cs="Times New Roman"/>
        </w:rPr>
      </w:pPr>
      <w:r w:rsidRPr="00052FC0">
        <w:rPr>
          <w:rFonts w:ascii="Times New Roman" w:hAnsi="Times New Roman" w:cs="Times New Roman"/>
        </w:rPr>
        <w:t xml:space="preserve">                                 телефон __________________________________</w:t>
      </w:r>
    </w:p>
    <w:p w:rsidR="009802C2" w:rsidRDefault="009802C2" w:rsidP="00052FC0">
      <w:pPr>
        <w:spacing w:line="200" w:lineRule="atLeast"/>
        <w:rPr>
          <w:rFonts w:ascii="Times New Roman" w:hAnsi="Times New Roman" w:cs="Times New Roman"/>
        </w:rPr>
      </w:pPr>
    </w:p>
    <w:p w:rsidR="00052FC0" w:rsidRPr="00052FC0" w:rsidRDefault="00052FC0" w:rsidP="00052FC0">
      <w:pPr>
        <w:spacing w:line="200" w:lineRule="atLeast"/>
        <w:rPr>
          <w:rFonts w:ascii="Times New Roman" w:hAnsi="Times New Roman" w:cs="Times New Roman"/>
        </w:rPr>
      </w:pPr>
    </w:p>
    <w:p w:rsidR="009802C2" w:rsidRPr="00FC4C32" w:rsidRDefault="009802C2" w:rsidP="00052FC0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  <w:bookmarkStart w:id="25" w:name="P251"/>
      <w:bookmarkEnd w:id="25"/>
      <w:r w:rsidRPr="00FC4C32">
        <w:rPr>
          <w:rFonts w:ascii="Times New Roman" w:hAnsi="Times New Roman" w:cs="Times New Roman"/>
          <w:sz w:val="26"/>
          <w:szCs w:val="26"/>
        </w:rPr>
        <w:t>ЗАЯВЛЕНИЕ</w:t>
      </w:r>
    </w:p>
    <w:p w:rsidR="009802C2" w:rsidRPr="00FC4C32" w:rsidRDefault="009802C2" w:rsidP="00052FC0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Прошу назначить мне пенсию за выслугу лет.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При   замещении   вновь    муниципальной    должности   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или  должности  муниципальной службы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,  а  также  в  случае  замещения  иных  должностей, указанных в статье </w:t>
      </w:r>
      <w:r w:rsidR="00643DAC" w:rsidRPr="00FC4C32">
        <w:rPr>
          <w:rFonts w:ascii="Times New Roman" w:hAnsi="Times New Roman" w:cs="Times New Roman"/>
          <w:sz w:val="26"/>
          <w:szCs w:val="26"/>
        </w:rPr>
        <w:t>8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Положения о пенсионном обеспечении за выслугу лет лиц,  замещавших   муниципальные   должности 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,  обязуюсь в течение  пяти  дней  сообщить  об этом в уполномоченный орган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по вопросам пенсионного обеспечения.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В случае </w:t>
      </w:r>
      <w:r w:rsidR="00052FC0" w:rsidRPr="00FC4C32">
        <w:rPr>
          <w:rFonts w:ascii="Times New Roman" w:hAnsi="Times New Roman" w:cs="Times New Roman"/>
          <w:sz w:val="26"/>
          <w:szCs w:val="26"/>
        </w:rPr>
        <w:t>переплаты пенсии</w:t>
      </w:r>
      <w:r w:rsidRPr="00FC4C32">
        <w:rPr>
          <w:rFonts w:ascii="Times New Roman" w:hAnsi="Times New Roman" w:cs="Times New Roman"/>
          <w:sz w:val="26"/>
          <w:szCs w:val="26"/>
        </w:rPr>
        <w:t xml:space="preserve"> за выслугу лет обязуюсь внести переплаченную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сумму.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"__" _____________ 20__ г.              _______________________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(подпись заявителя)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Заявление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зарегистрировано: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"__" _____________ 20__ г. ___________  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(</w:t>
      </w:r>
      <w:r w:rsidR="00B731D9" w:rsidRPr="00B731D9">
        <w:rPr>
          <w:rFonts w:ascii="Times New Roman" w:hAnsi="Times New Roman" w:cs="Times New Roman"/>
        </w:rPr>
        <w:t>подпись) (</w:t>
      </w:r>
      <w:r w:rsidRPr="00B731D9">
        <w:rPr>
          <w:rFonts w:ascii="Times New Roman" w:hAnsi="Times New Roman" w:cs="Times New Roman"/>
        </w:rPr>
        <w:t>инициалы имени, фамилия,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                                                         должность работника </w:t>
      </w:r>
      <w:r w:rsidR="00B731D9" w:rsidRPr="00B731D9">
        <w:rPr>
          <w:rFonts w:ascii="Times New Roman" w:hAnsi="Times New Roman" w:cs="Times New Roman"/>
        </w:rPr>
        <w:t>органа администрации</w:t>
      </w:r>
      <w:r w:rsidRPr="00B731D9">
        <w:rPr>
          <w:rFonts w:ascii="Times New Roman" w:hAnsi="Times New Roman" w:cs="Times New Roman"/>
        </w:rPr>
        <w:t>)</w:t>
      </w:r>
    </w:p>
    <w:p w:rsidR="009802C2" w:rsidRPr="00B731D9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</w:rPr>
      </w:pPr>
    </w:p>
    <w:p w:rsidR="009802C2" w:rsidRPr="00B731D9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B731D9" w:rsidRDefault="009802C2" w:rsidP="00B731D9">
      <w:pPr>
        <w:spacing w:after="1" w:line="260" w:lineRule="atLeast"/>
        <w:ind w:firstLine="0"/>
        <w:jc w:val="right"/>
        <w:outlineLvl w:val="1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Приложение </w:t>
      </w:r>
      <w:r w:rsidR="007C2731" w:rsidRPr="00B731D9">
        <w:rPr>
          <w:rFonts w:ascii="Times New Roman" w:hAnsi="Times New Roman" w:cs="Times New Roman"/>
        </w:rPr>
        <w:t>2</w:t>
      </w:r>
    </w:p>
    <w:p w:rsidR="009802C2" w:rsidRPr="00B731D9" w:rsidRDefault="009802C2" w:rsidP="00B731D9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к Положению о пенсионном</w:t>
      </w:r>
    </w:p>
    <w:p w:rsidR="009802C2" w:rsidRPr="00B731D9" w:rsidRDefault="009802C2" w:rsidP="00B731D9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обеспечении за выслугу лет</w:t>
      </w:r>
    </w:p>
    <w:p w:rsidR="009802C2" w:rsidRPr="00B731D9" w:rsidRDefault="009802C2" w:rsidP="00B731D9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лиц, замещавших муниципальные</w:t>
      </w:r>
    </w:p>
    <w:p w:rsidR="009802C2" w:rsidRPr="00B731D9" w:rsidRDefault="009802C2" w:rsidP="00B731D9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должности </w:t>
      </w:r>
      <w:r w:rsidR="00D36112" w:rsidRPr="00B731D9">
        <w:rPr>
          <w:rFonts w:ascii="Times New Roman" w:hAnsi="Times New Roman" w:cs="Times New Roman"/>
        </w:rPr>
        <w:t>МО «Хоседа-Хардский сельсовет»</w:t>
      </w:r>
    </w:p>
    <w:p w:rsidR="00B731D9" w:rsidRDefault="00B731D9" w:rsidP="00B731D9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  <w:bookmarkStart w:id="26" w:name="P338"/>
      <w:bookmarkEnd w:id="26"/>
    </w:p>
    <w:p w:rsidR="001A0E09" w:rsidRDefault="001A0E09" w:rsidP="00B731D9">
      <w:pPr>
        <w:spacing w:after="1" w:line="200" w:lineRule="atLeast"/>
        <w:jc w:val="center"/>
        <w:rPr>
          <w:rFonts w:ascii="Times New Roman" w:hAnsi="Times New Roman" w:cs="Times New Roman"/>
        </w:rPr>
      </w:pPr>
    </w:p>
    <w:p w:rsidR="009802C2" w:rsidRPr="00B731D9" w:rsidRDefault="009802C2" w:rsidP="00B731D9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СПРАВКА</w:t>
      </w:r>
    </w:p>
    <w:p w:rsidR="009802C2" w:rsidRPr="00B731D9" w:rsidRDefault="009802C2" w:rsidP="00B731D9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о размере среднемесячного денежного </w:t>
      </w:r>
      <w:r w:rsidR="007C2731" w:rsidRPr="00B731D9">
        <w:rPr>
          <w:rFonts w:ascii="Times New Roman" w:hAnsi="Times New Roman" w:cs="Times New Roman"/>
        </w:rPr>
        <w:t>вознаграждения</w:t>
      </w:r>
    </w:p>
    <w:p w:rsidR="009802C2" w:rsidRPr="00B731D9" w:rsidRDefault="009802C2" w:rsidP="00B731D9">
      <w:pPr>
        <w:spacing w:after="1" w:line="200" w:lineRule="atLeast"/>
        <w:jc w:val="center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для назначения пенсии за выслугу лет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</w:p>
    <w:p w:rsidR="009802C2" w:rsidRPr="00B731D9" w:rsidRDefault="009802C2" w:rsidP="00B731D9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    Денежное</w:t>
      </w:r>
      <w:r w:rsidR="00B731D9" w:rsidRPr="00B731D9">
        <w:rPr>
          <w:rFonts w:ascii="Times New Roman" w:hAnsi="Times New Roman" w:cs="Times New Roman"/>
        </w:rPr>
        <w:t xml:space="preserve"> _____________________________________</w:t>
      </w:r>
      <w:r w:rsidR="007C2731" w:rsidRPr="00B731D9">
        <w:rPr>
          <w:rFonts w:ascii="Times New Roman" w:hAnsi="Times New Roman" w:cs="Times New Roman"/>
        </w:rPr>
        <w:t>вознаграждение</w:t>
      </w:r>
      <w:r w:rsidRPr="00B731D9">
        <w:rPr>
          <w:rFonts w:ascii="Times New Roman" w:hAnsi="Times New Roman" w:cs="Times New Roman"/>
        </w:rPr>
        <w:t xml:space="preserve"> __________</w:t>
      </w:r>
      <w:r w:rsidR="00B731D9" w:rsidRPr="00B731D9">
        <w:rPr>
          <w:rFonts w:ascii="Times New Roman" w:hAnsi="Times New Roman" w:cs="Times New Roman"/>
        </w:rPr>
        <w:t>________________</w:t>
      </w:r>
      <w:r w:rsidRPr="00B731D9">
        <w:rPr>
          <w:rFonts w:ascii="Times New Roman" w:hAnsi="Times New Roman" w:cs="Times New Roman"/>
        </w:rPr>
        <w:t>(фамилия, имя, отчество)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замещавшего(ей) должность ________________________________________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__________________________________________________________________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__________________________________________________________________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за период с ___________________ по ___________________, составило: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 (число, месяц, </w:t>
      </w:r>
      <w:r w:rsidR="00B731D9" w:rsidRPr="00B731D9">
        <w:rPr>
          <w:rFonts w:ascii="Times New Roman" w:hAnsi="Times New Roman" w:cs="Times New Roman"/>
        </w:rPr>
        <w:t xml:space="preserve">год)   </w:t>
      </w:r>
      <w:r w:rsidRPr="00B731D9">
        <w:rPr>
          <w:rFonts w:ascii="Times New Roman" w:hAnsi="Times New Roman" w:cs="Times New Roman"/>
        </w:rPr>
        <w:t>(число, месяц, год)</w:t>
      </w:r>
    </w:p>
    <w:p w:rsidR="009802C2" w:rsidRPr="00B731D9" w:rsidRDefault="009802C2" w:rsidP="009802C2">
      <w:pPr>
        <w:spacing w:after="1" w:line="260" w:lineRule="atLeast"/>
        <w:rPr>
          <w:rFonts w:ascii="Times New Roman" w:hAnsi="Times New Roman" w:cs="Times New Roman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307"/>
        <w:gridCol w:w="1559"/>
        <w:gridCol w:w="1351"/>
        <w:gridCol w:w="1626"/>
      </w:tblGrid>
      <w:tr w:rsidR="009802C2" w:rsidRPr="00B731D9" w:rsidTr="007C227B">
        <w:tc>
          <w:tcPr>
            <w:tcW w:w="5307" w:type="dxa"/>
            <w:vMerge w:val="restart"/>
          </w:tcPr>
          <w:p w:rsidR="009802C2" w:rsidRPr="00B731D9" w:rsidRDefault="009802C2" w:rsidP="00B731D9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9802C2" w:rsidRPr="00B731D9" w:rsidRDefault="00B731D9" w:rsidP="00B731D9">
            <w:pPr>
              <w:spacing w:after="1" w:line="26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За</w:t>
            </w:r>
            <w:r w:rsidR="009802C2" w:rsidRPr="00B731D9">
              <w:rPr>
                <w:rFonts w:ascii="Times New Roman" w:hAnsi="Times New Roman" w:cs="Times New Roman"/>
              </w:rPr>
              <w:t>12 месяцев (рублей, копеек)</w:t>
            </w:r>
          </w:p>
        </w:tc>
        <w:tc>
          <w:tcPr>
            <w:tcW w:w="2977" w:type="dxa"/>
            <w:gridSpan w:val="2"/>
          </w:tcPr>
          <w:p w:rsidR="009802C2" w:rsidRPr="00B731D9" w:rsidRDefault="00B731D9" w:rsidP="00B731D9">
            <w:pPr>
              <w:spacing w:after="1" w:line="26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Среднемесячное д</w:t>
            </w:r>
            <w:r w:rsidR="009802C2" w:rsidRPr="00B731D9">
              <w:rPr>
                <w:rFonts w:ascii="Times New Roman" w:hAnsi="Times New Roman" w:cs="Times New Roman"/>
              </w:rPr>
              <w:t xml:space="preserve">енежное </w:t>
            </w:r>
            <w:r w:rsidR="007C2731" w:rsidRPr="00B731D9">
              <w:rPr>
                <w:rFonts w:ascii="Times New Roman" w:hAnsi="Times New Roman" w:cs="Times New Roman"/>
              </w:rPr>
              <w:t>вознаграждение</w:t>
            </w:r>
          </w:p>
        </w:tc>
      </w:tr>
      <w:tr w:rsidR="009802C2" w:rsidRPr="00B731D9" w:rsidTr="00B731D9">
        <w:tc>
          <w:tcPr>
            <w:tcW w:w="5307" w:type="dxa"/>
            <w:vMerge/>
          </w:tcPr>
          <w:p w:rsidR="009802C2" w:rsidRPr="00B731D9" w:rsidRDefault="009802C2" w:rsidP="00B731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9802C2" w:rsidRPr="00B731D9" w:rsidRDefault="009802C2" w:rsidP="00B731D9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</w:tcPr>
          <w:p w:rsidR="009802C2" w:rsidRPr="00B731D9" w:rsidRDefault="009802C2" w:rsidP="00B731D9">
            <w:pPr>
              <w:spacing w:after="1" w:line="26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626" w:type="dxa"/>
          </w:tcPr>
          <w:p w:rsidR="009802C2" w:rsidRPr="00B731D9" w:rsidRDefault="009802C2" w:rsidP="00B731D9">
            <w:pPr>
              <w:spacing w:after="1" w:line="260" w:lineRule="atLeast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рублей, копеек</w:t>
            </w:r>
          </w:p>
        </w:tc>
      </w:tr>
      <w:tr w:rsidR="009802C2" w:rsidRPr="00B731D9" w:rsidTr="00B731D9">
        <w:tc>
          <w:tcPr>
            <w:tcW w:w="5307" w:type="dxa"/>
          </w:tcPr>
          <w:p w:rsidR="009802C2" w:rsidRPr="00B731D9" w:rsidRDefault="009802C2" w:rsidP="00B731D9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9802C2" w:rsidRPr="00B731D9" w:rsidRDefault="009802C2" w:rsidP="00B731D9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51" w:type="dxa"/>
          </w:tcPr>
          <w:p w:rsidR="009802C2" w:rsidRPr="00B731D9" w:rsidRDefault="009802C2" w:rsidP="00B731D9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6" w:type="dxa"/>
          </w:tcPr>
          <w:p w:rsidR="009802C2" w:rsidRPr="00B731D9" w:rsidRDefault="009802C2" w:rsidP="00B731D9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4</w:t>
            </w:r>
          </w:p>
        </w:tc>
      </w:tr>
      <w:tr w:rsidR="009802C2" w:rsidRPr="00B731D9" w:rsidTr="00B731D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D07D33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 xml:space="preserve">Денежное </w:t>
            </w:r>
            <w:r w:rsidR="00D07D33" w:rsidRPr="00B731D9">
              <w:rPr>
                <w:rFonts w:ascii="Times New Roman" w:hAnsi="Times New Roman" w:cs="Times New Roman"/>
              </w:rPr>
              <w:t>вознаграждение</w:t>
            </w:r>
            <w:r w:rsidRPr="00B731D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2C2" w:rsidRPr="00B731D9" w:rsidTr="00B731D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1. Должностной оклад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2C2" w:rsidRPr="00B731D9" w:rsidTr="00B731D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2. Надбавки к должностному окладу за: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2C2" w:rsidRPr="00B731D9" w:rsidTr="00B731D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D07D33" w:rsidP="007C227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 xml:space="preserve">_____________________ </w:t>
            </w:r>
          </w:p>
          <w:p w:rsidR="00D07D33" w:rsidRPr="00B731D9" w:rsidRDefault="00D07D33" w:rsidP="007C227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 xml:space="preserve">______________________ </w:t>
            </w:r>
          </w:p>
          <w:p w:rsidR="00D07D33" w:rsidRPr="00B731D9" w:rsidRDefault="00D07D33" w:rsidP="007C227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2C2" w:rsidRPr="00B731D9" w:rsidTr="00B731D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Итого фактическое денежное</w:t>
            </w:r>
          </w:p>
          <w:p w:rsidR="009802C2" w:rsidRPr="00B731D9" w:rsidRDefault="00D07D33" w:rsidP="007C227B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>вознаграждение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802C2" w:rsidRPr="00B731D9" w:rsidTr="00B731D9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D07D33">
            <w:pPr>
              <w:spacing w:after="1" w:line="260" w:lineRule="atLeast"/>
              <w:rPr>
                <w:rFonts w:ascii="Times New Roman" w:hAnsi="Times New Roman" w:cs="Times New Roman"/>
              </w:rPr>
            </w:pPr>
            <w:r w:rsidRPr="00B731D9">
              <w:rPr>
                <w:rFonts w:ascii="Times New Roman" w:hAnsi="Times New Roman" w:cs="Times New Roman"/>
              </w:rPr>
              <w:t xml:space="preserve">Денежное </w:t>
            </w:r>
            <w:r w:rsidR="00D07D33" w:rsidRPr="00B731D9">
              <w:rPr>
                <w:rFonts w:ascii="Times New Roman" w:hAnsi="Times New Roman" w:cs="Times New Roman"/>
              </w:rPr>
              <w:t>вознаграждение</w:t>
            </w:r>
            <w:r w:rsidRPr="00B731D9">
              <w:rPr>
                <w:rFonts w:ascii="Times New Roman" w:hAnsi="Times New Roman" w:cs="Times New Roman"/>
              </w:rPr>
              <w:t>, учитываемоедля установления пенсии за выслугу лет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802C2" w:rsidRPr="00B731D9" w:rsidRDefault="009802C2" w:rsidP="007C227B">
            <w:pPr>
              <w:spacing w:after="1" w:line="26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02C2" w:rsidRPr="00B731D9" w:rsidRDefault="009802C2" w:rsidP="009802C2">
      <w:pPr>
        <w:spacing w:after="1" w:line="260" w:lineRule="atLeast"/>
        <w:jc w:val="center"/>
        <w:rPr>
          <w:rFonts w:ascii="Times New Roman" w:hAnsi="Times New Roman" w:cs="Times New Roman"/>
        </w:rPr>
      </w:pP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_______________________________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   (дата подачи заявления)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Руководитель       _________________   ___________________________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(</w:t>
      </w:r>
      <w:r w:rsidR="00B731D9" w:rsidRPr="00B731D9">
        <w:rPr>
          <w:rFonts w:ascii="Times New Roman" w:hAnsi="Times New Roman" w:cs="Times New Roman"/>
        </w:rPr>
        <w:t xml:space="preserve">подпись)  </w:t>
      </w:r>
      <w:r w:rsidRPr="00B731D9">
        <w:rPr>
          <w:rFonts w:ascii="Times New Roman" w:hAnsi="Times New Roman" w:cs="Times New Roman"/>
        </w:rPr>
        <w:t>(инициалы имени, фамилия)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lastRenderedPageBreak/>
        <w:t xml:space="preserve">Главный </w:t>
      </w:r>
      <w:r w:rsidR="00B731D9" w:rsidRPr="00B731D9">
        <w:rPr>
          <w:rFonts w:ascii="Times New Roman" w:hAnsi="Times New Roman" w:cs="Times New Roman"/>
        </w:rPr>
        <w:t>бухгалтер _</w:t>
      </w:r>
      <w:r w:rsidRPr="00B731D9">
        <w:rPr>
          <w:rFonts w:ascii="Times New Roman" w:hAnsi="Times New Roman" w:cs="Times New Roman"/>
        </w:rPr>
        <w:t>________________   ___________________________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(подпись)   (инициалы имени, фамилия)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 xml:space="preserve">               М.П.</w:t>
      </w:r>
    </w:p>
    <w:p w:rsidR="009802C2" w:rsidRPr="00B731D9" w:rsidRDefault="009802C2" w:rsidP="009802C2">
      <w:pPr>
        <w:spacing w:after="1" w:line="200" w:lineRule="atLeast"/>
        <w:rPr>
          <w:rFonts w:ascii="Times New Roman" w:hAnsi="Times New Roman" w:cs="Times New Roman"/>
        </w:rPr>
      </w:pPr>
      <w:r w:rsidRPr="00B731D9">
        <w:rPr>
          <w:rFonts w:ascii="Times New Roman" w:hAnsi="Times New Roman" w:cs="Times New Roman"/>
        </w:rPr>
        <w:t>"__" ___________ 20_ г.</w:t>
      </w:r>
    </w:p>
    <w:p w:rsidR="009802C2" w:rsidRPr="00B731D9" w:rsidRDefault="009802C2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</w:rPr>
      </w:pPr>
    </w:p>
    <w:p w:rsidR="009802C2" w:rsidRPr="00B731D9" w:rsidRDefault="009802C2" w:rsidP="009802C2">
      <w:pPr>
        <w:rPr>
          <w:rFonts w:ascii="Times New Roman" w:hAnsi="Times New Roman" w:cs="Times New Roman"/>
        </w:rPr>
        <w:sectPr w:rsidR="009802C2" w:rsidRPr="00B731D9" w:rsidSect="00FC4C32">
          <w:headerReference w:type="default" r:id="rId21"/>
          <w:type w:val="continuous"/>
          <w:pgSz w:w="11905" w:h="16838"/>
          <w:pgMar w:top="1134" w:right="850" w:bottom="1134" w:left="1701" w:header="0" w:footer="0" w:gutter="0"/>
          <w:cols w:space="720"/>
          <w:docGrid w:linePitch="326"/>
        </w:sectPr>
      </w:pPr>
    </w:p>
    <w:p w:rsidR="009802C2" w:rsidRPr="00FC4C32" w:rsidRDefault="009802C2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N </w:t>
      </w:r>
      <w:r w:rsidR="00D07D33" w:rsidRPr="00FC4C32">
        <w:rPr>
          <w:rFonts w:ascii="Times New Roman" w:hAnsi="Times New Roman" w:cs="Times New Roman"/>
          <w:sz w:val="26"/>
          <w:szCs w:val="26"/>
        </w:rPr>
        <w:t>3</w:t>
      </w:r>
    </w:p>
    <w:p w:rsidR="009802C2" w:rsidRPr="00FC4C32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к Положению о пенсионном</w:t>
      </w:r>
    </w:p>
    <w:p w:rsidR="009802C2" w:rsidRPr="00FC4C32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обеспечении за выслугу лет</w:t>
      </w:r>
    </w:p>
    <w:p w:rsidR="009802C2" w:rsidRPr="00FC4C32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лиц, замещавших муниципальные</w:t>
      </w:r>
    </w:p>
    <w:p w:rsidR="009802C2" w:rsidRPr="00FC4C32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должности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</w:p>
    <w:p w:rsidR="009802C2" w:rsidRPr="00FC4C32" w:rsidRDefault="009802C2" w:rsidP="00E33447">
      <w:pPr>
        <w:spacing w:after="1" w:line="260" w:lineRule="atLeast"/>
        <w:ind w:firstLine="540"/>
        <w:jc w:val="right"/>
        <w:rPr>
          <w:rFonts w:ascii="Times New Roman" w:hAnsi="Times New Roman" w:cs="Times New Roman"/>
          <w:sz w:val="26"/>
          <w:szCs w:val="26"/>
        </w:rPr>
      </w:pPr>
    </w:p>
    <w:p w:rsidR="00934DB0" w:rsidRPr="00FC4C32" w:rsidRDefault="00934DB0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B731D9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  <w:bookmarkStart w:id="27" w:name="P497"/>
      <w:bookmarkEnd w:id="27"/>
      <w:r w:rsidRPr="00FC4C32">
        <w:rPr>
          <w:rFonts w:ascii="Times New Roman" w:hAnsi="Times New Roman" w:cs="Times New Roman"/>
          <w:sz w:val="26"/>
          <w:szCs w:val="26"/>
        </w:rPr>
        <w:t>РЕШЕНИЕ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B731D9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9802C2" w:rsidRPr="00FC4C32">
        <w:rPr>
          <w:rFonts w:ascii="Times New Roman" w:hAnsi="Times New Roman" w:cs="Times New Roman"/>
          <w:sz w:val="26"/>
          <w:szCs w:val="26"/>
        </w:rPr>
        <w:t xml:space="preserve">овместной комиссии администрации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="009802C2" w:rsidRPr="00FC4C32">
        <w:rPr>
          <w:rFonts w:ascii="Times New Roman" w:hAnsi="Times New Roman" w:cs="Times New Roman"/>
          <w:sz w:val="26"/>
          <w:szCs w:val="26"/>
        </w:rPr>
        <w:t xml:space="preserve"> и </w:t>
      </w:r>
      <w:r w:rsidR="00643DAC" w:rsidRPr="00FC4C32">
        <w:rPr>
          <w:rFonts w:ascii="Times New Roman" w:hAnsi="Times New Roman" w:cs="Times New Roman"/>
          <w:sz w:val="26"/>
          <w:szCs w:val="26"/>
        </w:rPr>
        <w:t xml:space="preserve">Совета </w:t>
      </w:r>
      <w:r w:rsidRPr="00FC4C32">
        <w:rPr>
          <w:rFonts w:ascii="Times New Roman" w:hAnsi="Times New Roman" w:cs="Times New Roman"/>
          <w:sz w:val="26"/>
          <w:szCs w:val="26"/>
        </w:rPr>
        <w:t>депутатов МО</w:t>
      </w:r>
      <w:r w:rsidR="00643DAC" w:rsidRPr="00FC4C32">
        <w:rPr>
          <w:rFonts w:ascii="Times New Roman" w:hAnsi="Times New Roman" w:cs="Times New Roman"/>
          <w:sz w:val="26"/>
          <w:szCs w:val="26"/>
        </w:rPr>
        <w:t xml:space="preserve"> «Хоседа-Хардский сельсовет» </w:t>
      </w:r>
      <w:r w:rsidR="009802C2" w:rsidRPr="00FC4C32">
        <w:rPr>
          <w:rFonts w:ascii="Times New Roman" w:hAnsi="Times New Roman" w:cs="Times New Roman"/>
          <w:sz w:val="26"/>
          <w:szCs w:val="26"/>
        </w:rPr>
        <w:t>по вопросам пенсионного обеспечения</w:t>
      </w:r>
    </w:p>
    <w:p w:rsidR="009802C2" w:rsidRPr="00FC4C32" w:rsidRDefault="00B731D9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В соответствии с Положением</w:t>
      </w:r>
      <w:r w:rsidR="009802C2" w:rsidRPr="00FC4C32">
        <w:rPr>
          <w:rFonts w:ascii="Times New Roman" w:hAnsi="Times New Roman" w:cs="Times New Roman"/>
          <w:sz w:val="26"/>
          <w:szCs w:val="26"/>
        </w:rPr>
        <w:t xml:space="preserve"> о пенсионном обеспечении за выслугу лет лиц, замещавших   муниципальные   </w:t>
      </w:r>
      <w:r w:rsidRPr="00FC4C32">
        <w:rPr>
          <w:rFonts w:ascii="Times New Roman" w:hAnsi="Times New Roman" w:cs="Times New Roman"/>
          <w:sz w:val="26"/>
          <w:szCs w:val="26"/>
        </w:rPr>
        <w:t>должности МО</w:t>
      </w:r>
      <w:r w:rsidR="00D36112" w:rsidRPr="00FC4C32">
        <w:rPr>
          <w:rFonts w:ascii="Times New Roman" w:hAnsi="Times New Roman" w:cs="Times New Roman"/>
          <w:sz w:val="26"/>
          <w:szCs w:val="26"/>
        </w:rPr>
        <w:t xml:space="preserve"> «Хоседа-Хардский сельсовет»</w:t>
      </w:r>
      <w:r w:rsidR="009802C2" w:rsidRPr="00FC4C32">
        <w:rPr>
          <w:rFonts w:ascii="Times New Roman" w:hAnsi="Times New Roman" w:cs="Times New Roman"/>
          <w:sz w:val="26"/>
          <w:szCs w:val="26"/>
        </w:rPr>
        <w:t xml:space="preserve">, рекомендовать Главе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="009802C2" w:rsidRPr="00FC4C32">
        <w:rPr>
          <w:rFonts w:ascii="Times New Roman" w:hAnsi="Times New Roman" w:cs="Times New Roman"/>
          <w:sz w:val="26"/>
          <w:szCs w:val="26"/>
        </w:rPr>
        <w:t xml:space="preserve"> назначить с "__" _______ 20__ г.</w:t>
      </w:r>
    </w:p>
    <w:p w:rsidR="009802C2" w:rsidRPr="00FC4C32" w:rsidRDefault="009802C2" w:rsidP="00CD5567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__________________________________________</w:t>
      </w:r>
      <w:r w:rsidR="00B73062" w:rsidRPr="00FC4C32">
        <w:rPr>
          <w:rFonts w:ascii="Times New Roman" w:hAnsi="Times New Roman" w:cs="Times New Roman"/>
          <w:sz w:val="26"/>
          <w:szCs w:val="26"/>
        </w:rPr>
        <w:t>___________________________</w:t>
      </w:r>
      <w:r w:rsidRPr="00FC4C32">
        <w:rPr>
          <w:rFonts w:ascii="Times New Roman" w:hAnsi="Times New Roman" w:cs="Times New Roman"/>
          <w:sz w:val="26"/>
          <w:szCs w:val="26"/>
        </w:rPr>
        <w:t>(фамилия, имя, отчество)</w:t>
      </w:r>
    </w:p>
    <w:p w:rsidR="009802C2" w:rsidRPr="00FC4C32" w:rsidRDefault="00CD5567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замещавшему(ей)должность</w:t>
      </w:r>
      <w:r w:rsidR="009802C2" w:rsidRPr="00FC4C32">
        <w:rPr>
          <w:rFonts w:ascii="Times New Roman" w:hAnsi="Times New Roman" w:cs="Times New Roman"/>
          <w:sz w:val="26"/>
          <w:szCs w:val="26"/>
        </w:rPr>
        <w:t>_______________________________________________</w:t>
      </w:r>
    </w:p>
    <w:p w:rsidR="009802C2" w:rsidRPr="00FC4C32" w:rsidRDefault="009802C2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исходя из срока за</w:t>
      </w:r>
      <w:r w:rsidR="00D07D33" w:rsidRPr="00FC4C32">
        <w:rPr>
          <w:rFonts w:ascii="Times New Roman" w:hAnsi="Times New Roman" w:cs="Times New Roman"/>
          <w:sz w:val="26"/>
          <w:szCs w:val="26"/>
        </w:rPr>
        <w:t>мещения муниципальной должности</w:t>
      </w:r>
      <w:r w:rsidRPr="00FC4C32">
        <w:rPr>
          <w:rFonts w:ascii="Times New Roman" w:hAnsi="Times New Roman" w:cs="Times New Roman"/>
          <w:sz w:val="26"/>
          <w:szCs w:val="26"/>
        </w:rPr>
        <w:t xml:space="preserve"> _____ лет,пенсию за выслугу лет __________________ рублей.</w:t>
      </w:r>
    </w:p>
    <w:p w:rsidR="009802C2" w:rsidRPr="00FC4C32" w:rsidRDefault="00CD5567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Среднемесячное  денежное</w:t>
      </w:r>
      <w:r w:rsidR="009802C2" w:rsidRPr="00FC4C32">
        <w:rPr>
          <w:rFonts w:ascii="Times New Roman" w:hAnsi="Times New Roman" w:cs="Times New Roman"/>
          <w:sz w:val="26"/>
          <w:szCs w:val="26"/>
        </w:rPr>
        <w:t xml:space="preserve"> вознаграждение по указанной</w:t>
      </w:r>
      <w:r>
        <w:rPr>
          <w:rFonts w:ascii="Times New Roman" w:hAnsi="Times New Roman" w:cs="Times New Roman"/>
          <w:sz w:val="26"/>
          <w:szCs w:val="26"/>
        </w:rPr>
        <w:t xml:space="preserve"> должности  составляет      ________р</w:t>
      </w:r>
      <w:r w:rsidR="009802C2" w:rsidRPr="00FC4C32">
        <w:rPr>
          <w:rFonts w:ascii="Times New Roman" w:hAnsi="Times New Roman" w:cs="Times New Roman"/>
          <w:sz w:val="26"/>
          <w:szCs w:val="26"/>
        </w:rPr>
        <w:t>ублей,  в  том  числе оклад ____________рублей.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Председатель комиссии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Секретарь комиссии</w:t>
      </w: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67F63" w:rsidRPr="00FC4C32" w:rsidRDefault="00E67F63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67F63" w:rsidRPr="00FC4C32" w:rsidRDefault="00E67F63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9802C2" w:rsidRPr="00CD5567" w:rsidRDefault="009802C2" w:rsidP="009802C2">
      <w:pPr>
        <w:spacing w:after="1" w:line="260" w:lineRule="atLeast"/>
        <w:jc w:val="right"/>
        <w:outlineLvl w:val="1"/>
        <w:rPr>
          <w:rFonts w:ascii="Times New Roman" w:hAnsi="Times New Roman" w:cs="Times New Roman"/>
        </w:rPr>
      </w:pPr>
      <w:r w:rsidRPr="00CD5567">
        <w:rPr>
          <w:rFonts w:ascii="Times New Roman" w:hAnsi="Times New Roman" w:cs="Times New Roman"/>
        </w:rPr>
        <w:lastRenderedPageBreak/>
        <w:t xml:space="preserve">Приложение </w:t>
      </w:r>
      <w:r w:rsidR="00D07D33" w:rsidRPr="00CD5567">
        <w:rPr>
          <w:rFonts w:ascii="Times New Roman" w:hAnsi="Times New Roman" w:cs="Times New Roman"/>
        </w:rPr>
        <w:t>4</w:t>
      </w:r>
    </w:p>
    <w:p w:rsidR="009802C2" w:rsidRPr="00CD5567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CD5567">
        <w:rPr>
          <w:rFonts w:ascii="Times New Roman" w:hAnsi="Times New Roman" w:cs="Times New Roman"/>
        </w:rPr>
        <w:t>к Положению о пенсионном</w:t>
      </w:r>
    </w:p>
    <w:p w:rsidR="009802C2" w:rsidRPr="00CD5567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CD5567">
        <w:rPr>
          <w:rFonts w:ascii="Times New Roman" w:hAnsi="Times New Roman" w:cs="Times New Roman"/>
        </w:rPr>
        <w:t>обеспечении за выслугу лет</w:t>
      </w:r>
    </w:p>
    <w:p w:rsidR="009802C2" w:rsidRPr="00CD5567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CD5567">
        <w:rPr>
          <w:rFonts w:ascii="Times New Roman" w:hAnsi="Times New Roman" w:cs="Times New Roman"/>
        </w:rPr>
        <w:t xml:space="preserve">лиц, </w:t>
      </w:r>
      <w:r w:rsidR="00CD5567" w:rsidRPr="00CD5567">
        <w:rPr>
          <w:rFonts w:ascii="Times New Roman" w:hAnsi="Times New Roman" w:cs="Times New Roman"/>
        </w:rPr>
        <w:t>замещавших муниципальные</w:t>
      </w:r>
    </w:p>
    <w:p w:rsidR="009802C2" w:rsidRPr="00CD5567" w:rsidRDefault="009802C2" w:rsidP="009802C2">
      <w:pPr>
        <w:spacing w:after="1" w:line="260" w:lineRule="atLeast"/>
        <w:jc w:val="right"/>
        <w:rPr>
          <w:rFonts w:ascii="Times New Roman" w:hAnsi="Times New Roman" w:cs="Times New Roman"/>
        </w:rPr>
      </w:pPr>
      <w:r w:rsidRPr="00CD5567">
        <w:rPr>
          <w:rFonts w:ascii="Times New Roman" w:hAnsi="Times New Roman" w:cs="Times New Roman"/>
        </w:rPr>
        <w:t xml:space="preserve">должности </w:t>
      </w:r>
      <w:r w:rsidR="00D36112" w:rsidRPr="00CD5567">
        <w:rPr>
          <w:rFonts w:ascii="Times New Roman" w:hAnsi="Times New Roman" w:cs="Times New Roman"/>
        </w:rPr>
        <w:t>МО «Хоседа-Хардский сельсовет»</w:t>
      </w:r>
    </w:p>
    <w:p w:rsidR="00933CC8" w:rsidRPr="00FC4C32" w:rsidRDefault="00933CC8" w:rsidP="009802C2">
      <w:pPr>
        <w:spacing w:after="1" w:line="260" w:lineRule="atLeast"/>
        <w:jc w:val="righ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spacing w:after="1" w:line="260" w:lineRule="atLeast"/>
        <w:ind w:firstLine="540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CD5567">
      <w:pPr>
        <w:spacing w:after="1" w:line="200" w:lineRule="atLeast"/>
        <w:jc w:val="righ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"__" _______________ 200_ г.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CD5567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  <w:bookmarkStart w:id="28" w:name="P543"/>
      <w:bookmarkEnd w:id="28"/>
      <w:r w:rsidRPr="00FC4C32">
        <w:rPr>
          <w:rFonts w:ascii="Times New Roman" w:hAnsi="Times New Roman" w:cs="Times New Roman"/>
          <w:sz w:val="26"/>
          <w:szCs w:val="26"/>
        </w:rPr>
        <w:t>УВЕДОМЛЕНИЕ</w:t>
      </w:r>
    </w:p>
    <w:p w:rsidR="009802C2" w:rsidRPr="00FC4C32" w:rsidRDefault="009802C2" w:rsidP="00CD5567">
      <w:pPr>
        <w:spacing w:after="1" w:line="200" w:lineRule="atLeast"/>
        <w:jc w:val="center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о назначении и размере пенсии за выслугу лет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CD5567" w:rsidRDefault="009802C2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Уважаемый(ая) ________________</w:t>
      </w:r>
      <w:r w:rsidR="00CD5567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9802C2" w:rsidRPr="00FC4C32" w:rsidRDefault="009802C2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Администрация 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сообщает,</w:t>
      </w:r>
      <w:bookmarkStart w:id="29" w:name="_GoBack"/>
      <w:bookmarkEnd w:id="29"/>
      <w:r w:rsidRPr="00FC4C32">
        <w:rPr>
          <w:rFonts w:ascii="Times New Roman" w:hAnsi="Times New Roman" w:cs="Times New Roman"/>
          <w:sz w:val="26"/>
          <w:szCs w:val="26"/>
        </w:rPr>
        <w:t>что с _____________ Вам</w:t>
      </w:r>
      <w:r w:rsidR="00CD5567">
        <w:rPr>
          <w:rFonts w:ascii="Times New Roman" w:hAnsi="Times New Roman" w:cs="Times New Roman"/>
          <w:sz w:val="26"/>
          <w:szCs w:val="26"/>
        </w:rPr>
        <w:t xml:space="preserve"> н</w:t>
      </w:r>
      <w:r w:rsidRPr="00FC4C32">
        <w:rPr>
          <w:rFonts w:ascii="Times New Roman" w:hAnsi="Times New Roman" w:cs="Times New Roman"/>
          <w:sz w:val="26"/>
          <w:szCs w:val="26"/>
        </w:rPr>
        <w:t>азначена пенсия за выслугу лет в размере _____________ рублей.</w:t>
      </w:r>
    </w:p>
    <w:p w:rsidR="009802C2" w:rsidRPr="00FC4C32" w:rsidRDefault="009802C2" w:rsidP="00CD5567">
      <w:pPr>
        <w:spacing w:after="1" w:line="200" w:lineRule="atLeast"/>
        <w:ind w:firstLine="0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 xml:space="preserve">При замещении  вновь  муниципальной  должности 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   или   должности   муниципальной   службы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, а также в случае замещенияиных  должностей,  указанных  в  </w:t>
      </w:r>
      <w:hyperlink w:anchor="P119" w:history="1">
        <w:r w:rsidRPr="00FC4C32">
          <w:rPr>
            <w:rFonts w:ascii="Times New Roman" w:hAnsi="Times New Roman" w:cs="Times New Roman"/>
            <w:sz w:val="26"/>
            <w:szCs w:val="26"/>
          </w:rPr>
          <w:t xml:space="preserve">статье  </w:t>
        </w:r>
      </w:hyperlink>
      <w:r w:rsidR="00D07D33" w:rsidRPr="00FC4C32">
        <w:rPr>
          <w:rFonts w:ascii="Times New Roman" w:hAnsi="Times New Roman" w:cs="Times New Roman"/>
          <w:sz w:val="26"/>
          <w:szCs w:val="26"/>
        </w:rPr>
        <w:t>8</w:t>
      </w:r>
      <w:r w:rsidRPr="00FC4C32">
        <w:rPr>
          <w:rFonts w:ascii="Times New Roman" w:hAnsi="Times New Roman" w:cs="Times New Roman"/>
          <w:sz w:val="26"/>
          <w:szCs w:val="26"/>
        </w:rPr>
        <w:t xml:space="preserve">  Положения о пенсионномобеспечении за выслугу лет лиц, замещавших муниципальные должности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 xml:space="preserve">,   Вы  обязаны  в пятидневный срок сообщить  об  этом  в  администрацию </w:t>
      </w:r>
      <w:r w:rsidR="00D36112" w:rsidRPr="00FC4C32">
        <w:rPr>
          <w:rFonts w:ascii="Times New Roman" w:hAnsi="Times New Roman" w:cs="Times New Roman"/>
          <w:sz w:val="26"/>
          <w:szCs w:val="26"/>
        </w:rPr>
        <w:t>МО «Хоседа-Хардский сельсовет»</w:t>
      </w:r>
      <w:r w:rsidRPr="00FC4C32">
        <w:rPr>
          <w:rFonts w:ascii="Times New Roman" w:hAnsi="Times New Roman" w:cs="Times New Roman"/>
          <w:sz w:val="26"/>
          <w:szCs w:val="26"/>
        </w:rPr>
        <w:t>.</w:t>
      </w:r>
    </w:p>
    <w:p w:rsidR="009802C2" w:rsidRPr="00FC4C32" w:rsidRDefault="009802C2" w:rsidP="009802C2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</w:p>
    <w:p w:rsidR="00CD5567" w:rsidRDefault="00CD5567" w:rsidP="00CD5567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D36112" w:rsidRPr="00FC4C32">
        <w:rPr>
          <w:rFonts w:ascii="Times New Roman" w:hAnsi="Times New Roman" w:cs="Times New Roman"/>
          <w:sz w:val="26"/>
          <w:szCs w:val="26"/>
        </w:rPr>
        <w:t xml:space="preserve">МО </w:t>
      </w:r>
    </w:p>
    <w:p w:rsidR="00CD5567" w:rsidRDefault="00D36112" w:rsidP="00CD5567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 w:rsidRPr="00FC4C32">
        <w:rPr>
          <w:rFonts w:ascii="Times New Roman" w:hAnsi="Times New Roman" w:cs="Times New Roman"/>
          <w:sz w:val="26"/>
          <w:szCs w:val="26"/>
        </w:rPr>
        <w:t>«Хоседа-Хардский сельсовет»</w:t>
      </w:r>
      <w:r w:rsidR="00CD5567">
        <w:rPr>
          <w:rFonts w:ascii="Times New Roman" w:hAnsi="Times New Roman" w:cs="Times New Roman"/>
          <w:sz w:val="26"/>
          <w:szCs w:val="26"/>
        </w:rPr>
        <w:t xml:space="preserve"> НАО________________</w:t>
      </w:r>
    </w:p>
    <w:p w:rsidR="00CD5567" w:rsidRDefault="00CD5567" w:rsidP="00CD5567">
      <w:pPr>
        <w:spacing w:after="1" w:line="200" w:lineRule="atLeas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(подпись)</w:t>
      </w:r>
    </w:p>
    <w:p w:rsidR="009802C2" w:rsidRPr="00FC4C32" w:rsidRDefault="009802C2" w:rsidP="009802C2">
      <w:pPr>
        <w:tabs>
          <w:tab w:val="left" w:pos="1029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tabs>
          <w:tab w:val="left" w:pos="1029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tabs>
          <w:tab w:val="left" w:pos="1029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tabs>
          <w:tab w:val="left" w:pos="1029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tabs>
          <w:tab w:val="left" w:pos="1029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9802C2" w:rsidRPr="00FC4C32" w:rsidRDefault="009802C2" w:rsidP="009802C2">
      <w:pPr>
        <w:tabs>
          <w:tab w:val="left" w:pos="1029"/>
        </w:tabs>
        <w:jc w:val="right"/>
        <w:rPr>
          <w:rFonts w:ascii="Times New Roman" w:hAnsi="Times New Roman" w:cs="Times New Roman"/>
          <w:sz w:val="26"/>
          <w:szCs w:val="26"/>
        </w:rPr>
      </w:pPr>
    </w:p>
    <w:p w:rsidR="002D4E68" w:rsidRPr="00FC4C32" w:rsidRDefault="002D4E68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  <w:bookmarkStart w:id="30" w:name="RANGE!B1:F54"/>
      <w:bookmarkEnd w:id="30"/>
    </w:p>
    <w:sectPr w:rsidR="002D4E68" w:rsidRPr="00FC4C32" w:rsidSect="00FC4C32">
      <w:pgSz w:w="11900" w:h="1680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30E5" w:rsidRDefault="003630E5" w:rsidP="003B6E89">
      <w:r>
        <w:separator/>
      </w:r>
    </w:p>
  </w:endnote>
  <w:endnote w:type="continuationSeparator" w:id="1">
    <w:p w:rsidR="003630E5" w:rsidRDefault="003630E5" w:rsidP="003B6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30E5" w:rsidRDefault="003630E5" w:rsidP="003B6E89">
      <w:r>
        <w:separator/>
      </w:r>
    </w:p>
  </w:footnote>
  <w:footnote w:type="continuationSeparator" w:id="1">
    <w:p w:rsidR="003630E5" w:rsidRDefault="003630E5" w:rsidP="003B6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89" w:rsidRDefault="003B6E89" w:rsidP="003B6E89">
    <w:pPr>
      <w:pStyle w:val="affff2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51D"/>
    <w:multiLevelType w:val="hybridMultilevel"/>
    <w:tmpl w:val="5830C250"/>
    <w:lvl w:ilvl="0" w:tplc="CF0A5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01674E"/>
    <w:multiLevelType w:val="hybridMultilevel"/>
    <w:tmpl w:val="5498AA06"/>
    <w:lvl w:ilvl="0" w:tplc="0E0A17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D7509"/>
    <w:multiLevelType w:val="hybridMultilevel"/>
    <w:tmpl w:val="9014D17C"/>
    <w:lvl w:ilvl="0" w:tplc="5316C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5FC3"/>
    <w:multiLevelType w:val="hybridMultilevel"/>
    <w:tmpl w:val="1D129B4E"/>
    <w:lvl w:ilvl="0" w:tplc="0419000F">
      <w:start w:val="1"/>
      <w:numFmt w:val="decimal"/>
      <w:lvlText w:val="%1."/>
      <w:lvlJc w:val="left"/>
      <w:pPr>
        <w:ind w:left="852" w:hanging="360"/>
      </w:p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">
    <w:nsid w:val="3BAA238F"/>
    <w:multiLevelType w:val="hybridMultilevel"/>
    <w:tmpl w:val="0F3CEAD6"/>
    <w:lvl w:ilvl="0" w:tplc="03646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24731E"/>
    <w:multiLevelType w:val="hybridMultilevel"/>
    <w:tmpl w:val="5B702D64"/>
    <w:lvl w:ilvl="0" w:tplc="667AC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02986"/>
    <w:multiLevelType w:val="hybridMultilevel"/>
    <w:tmpl w:val="DA104200"/>
    <w:lvl w:ilvl="0" w:tplc="37F05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5D504B"/>
    <w:multiLevelType w:val="hybridMultilevel"/>
    <w:tmpl w:val="D7C2C98E"/>
    <w:lvl w:ilvl="0" w:tplc="7C60E4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8F1A15"/>
    <w:multiLevelType w:val="hybridMultilevel"/>
    <w:tmpl w:val="D408BC5E"/>
    <w:lvl w:ilvl="0" w:tplc="C8084E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CD250C5"/>
    <w:multiLevelType w:val="hybridMultilevel"/>
    <w:tmpl w:val="346C8FB8"/>
    <w:lvl w:ilvl="0" w:tplc="CCA2E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6A5372"/>
    <w:multiLevelType w:val="hybridMultilevel"/>
    <w:tmpl w:val="51B03F52"/>
    <w:lvl w:ilvl="0" w:tplc="95FA2B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E446E8"/>
    <w:multiLevelType w:val="hybridMultilevel"/>
    <w:tmpl w:val="C39E2DB8"/>
    <w:lvl w:ilvl="0" w:tplc="9A727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E40A98"/>
    <w:multiLevelType w:val="hybridMultilevel"/>
    <w:tmpl w:val="0690446C"/>
    <w:lvl w:ilvl="0" w:tplc="7EB0A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C61064"/>
    <w:multiLevelType w:val="hybridMultilevel"/>
    <w:tmpl w:val="097C1E9E"/>
    <w:lvl w:ilvl="0" w:tplc="3C18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CF3EA3"/>
    <w:multiLevelType w:val="hybridMultilevel"/>
    <w:tmpl w:val="5A085DBC"/>
    <w:lvl w:ilvl="0" w:tplc="5A68E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3C2454"/>
    <w:multiLevelType w:val="hybridMultilevel"/>
    <w:tmpl w:val="D77C4F14"/>
    <w:lvl w:ilvl="0" w:tplc="3466B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13"/>
  </w:num>
  <w:num w:numId="7">
    <w:abstractNumId w:val="1"/>
  </w:num>
  <w:num w:numId="8">
    <w:abstractNumId w:val="11"/>
  </w:num>
  <w:num w:numId="9">
    <w:abstractNumId w:val="10"/>
  </w:num>
  <w:num w:numId="10">
    <w:abstractNumId w:val="4"/>
  </w:num>
  <w:num w:numId="11">
    <w:abstractNumId w:val="14"/>
  </w:num>
  <w:num w:numId="12">
    <w:abstractNumId w:val="15"/>
  </w:num>
  <w:num w:numId="13">
    <w:abstractNumId w:val="5"/>
  </w:num>
  <w:num w:numId="14">
    <w:abstractNumId w:val="6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B11B17"/>
    <w:rsid w:val="00001552"/>
    <w:rsid w:val="0000364D"/>
    <w:rsid w:val="000056A6"/>
    <w:rsid w:val="00050545"/>
    <w:rsid w:val="00052FC0"/>
    <w:rsid w:val="0006243D"/>
    <w:rsid w:val="00066C45"/>
    <w:rsid w:val="00067A33"/>
    <w:rsid w:val="00080D17"/>
    <w:rsid w:val="000815F5"/>
    <w:rsid w:val="000C2983"/>
    <w:rsid w:val="000D22CC"/>
    <w:rsid w:val="00102195"/>
    <w:rsid w:val="0011691B"/>
    <w:rsid w:val="00122570"/>
    <w:rsid w:val="00123FE1"/>
    <w:rsid w:val="0012491E"/>
    <w:rsid w:val="00131632"/>
    <w:rsid w:val="00132DA7"/>
    <w:rsid w:val="001564A5"/>
    <w:rsid w:val="00163121"/>
    <w:rsid w:val="00191138"/>
    <w:rsid w:val="001A0E09"/>
    <w:rsid w:val="001C201D"/>
    <w:rsid w:val="001E2F3A"/>
    <w:rsid w:val="001E49A5"/>
    <w:rsid w:val="001F24E9"/>
    <w:rsid w:val="001F2648"/>
    <w:rsid w:val="001F53E4"/>
    <w:rsid w:val="001F7232"/>
    <w:rsid w:val="00207B96"/>
    <w:rsid w:val="00211214"/>
    <w:rsid w:val="002631EF"/>
    <w:rsid w:val="002758FA"/>
    <w:rsid w:val="0028219F"/>
    <w:rsid w:val="00296A65"/>
    <w:rsid w:val="002B7750"/>
    <w:rsid w:val="002C10D9"/>
    <w:rsid w:val="002D4E68"/>
    <w:rsid w:val="002D7BC0"/>
    <w:rsid w:val="002F2272"/>
    <w:rsid w:val="003276F7"/>
    <w:rsid w:val="00327A0A"/>
    <w:rsid w:val="003316E2"/>
    <w:rsid w:val="00336434"/>
    <w:rsid w:val="00337E54"/>
    <w:rsid w:val="003467DF"/>
    <w:rsid w:val="003630E5"/>
    <w:rsid w:val="00375906"/>
    <w:rsid w:val="0038296A"/>
    <w:rsid w:val="00385FF7"/>
    <w:rsid w:val="00393F6F"/>
    <w:rsid w:val="003A41F5"/>
    <w:rsid w:val="003B6E89"/>
    <w:rsid w:val="003D5898"/>
    <w:rsid w:val="003D59AF"/>
    <w:rsid w:val="003F14FA"/>
    <w:rsid w:val="003F6A37"/>
    <w:rsid w:val="004251D0"/>
    <w:rsid w:val="00431C93"/>
    <w:rsid w:val="0045480F"/>
    <w:rsid w:val="004A5F71"/>
    <w:rsid w:val="004D3271"/>
    <w:rsid w:val="00504557"/>
    <w:rsid w:val="005156D2"/>
    <w:rsid w:val="0054059E"/>
    <w:rsid w:val="00571DC5"/>
    <w:rsid w:val="00587429"/>
    <w:rsid w:val="00595CBA"/>
    <w:rsid w:val="005D3A3C"/>
    <w:rsid w:val="005E4B0E"/>
    <w:rsid w:val="005E5868"/>
    <w:rsid w:val="005F729A"/>
    <w:rsid w:val="00607F98"/>
    <w:rsid w:val="00613244"/>
    <w:rsid w:val="00613D40"/>
    <w:rsid w:val="00615E75"/>
    <w:rsid w:val="00643DAC"/>
    <w:rsid w:val="0066623E"/>
    <w:rsid w:val="006712AB"/>
    <w:rsid w:val="006816EA"/>
    <w:rsid w:val="006C1761"/>
    <w:rsid w:val="006C1D47"/>
    <w:rsid w:val="006C2DA3"/>
    <w:rsid w:val="006C3D63"/>
    <w:rsid w:val="006D1C95"/>
    <w:rsid w:val="006F4FCA"/>
    <w:rsid w:val="00704461"/>
    <w:rsid w:val="00705777"/>
    <w:rsid w:val="00743819"/>
    <w:rsid w:val="007551CD"/>
    <w:rsid w:val="007643BE"/>
    <w:rsid w:val="00764749"/>
    <w:rsid w:val="00773F0B"/>
    <w:rsid w:val="00782BF1"/>
    <w:rsid w:val="007B1458"/>
    <w:rsid w:val="007C227B"/>
    <w:rsid w:val="007C2731"/>
    <w:rsid w:val="007C6283"/>
    <w:rsid w:val="008021EA"/>
    <w:rsid w:val="00807EA7"/>
    <w:rsid w:val="008163DB"/>
    <w:rsid w:val="00825492"/>
    <w:rsid w:val="00831050"/>
    <w:rsid w:val="008540F5"/>
    <w:rsid w:val="00864851"/>
    <w:rsid w:val="008663AA"/>
    <w:rsid w:val="00877930"/>
    <w:rsid w:val="008B20CD"/>
    <w:rsid w:val="008B5C5F"/>
    <w:rsid w:val="008B7FBE"/>
    <w:rsid w:val="008C7DE6"/>
    <w:rsid w:val="00905821"/>
    <w:rsid w:val="009068C5"/>
    <w:rsid w:val="00916FAE"/>
    <w:rsid w:val="00930632"/>
    <w:rsid w:val="00933CC8"/>
    <w:rsid w:val="00934DB0"/>
    <w:rsid w:val="009538CE"/>
    <w:rsid w:val="00965E91"/>
    <w:rsid w:val="00975013"/>
    <w:rsid w:val="009771A6"/>
    <w:rsid w:val="009802C2"/>
    <w:rsid w:val="00981E0F"/>
    <w:rsid w:val="00982D27"/>
    <w:rsid w:val="009843CD"/>
    <w:rsid w:val="009A5933"/>
    <w:rsid w:val="009B2E64"/>
    <w:rsid w:val="009C548C"/>
    <w:rsid w:val="009F736C"/>
    <w:rsid w:val="00A039EE"/>
    <w:rsid w:val="00A1100E"/>
    <w:rsid w:val="00A31FC5"/>
    <w:rsid w:val="00AB708F"/>
    <w:rsid w:val="00AD7E89"/>
    <w:rsid w:val="00AF2B74"/>
    <w:rsid w:val="00AF3ABE"/>
    <w:rsid w:val="00B117EA"/>
    <w:rsid w:val="00B11B17"/>
    <w:rsid w:val="00B16513"/>
    <w:rsid w:val="00B313C7"/>
    <w:rsid w:val="00B503DF"/>
    <w:rsid w:val="00B516A8"/>
    <w:rsid w:val="00B60F18"/>
    <w:rsid w:val="00B722CE"/>
    <w:rsid w:val="00B73062"/>
    <w:rsid w:val="00B731D9"/>
    <w:rsid w:val="00B811EA"/>
    <w:rsid w:val="00B91780"/>
    <w:rsid w:val="00B951A6"/>
    <w:rsid w:val="00BA61AB"/>
    <w:rsid w:val="00BB362F"/>
    <w:rsid w:val="00BE65B0"/>
    <w:rsid w:val="00C01D90"/>
    <w:rsid w:val="00C138D8"/>
    <w:rsid w:val="00C21FCB"/>
    <w:rsid w:val="00C232B0"/>
    <w:rsid w:val="00C34787"/>
    <w:rsid w:val="00C36DC6"/>
    <w:rsid w:val="00C46D09"/>
    <w:rsid w:val="00C51FB8"/>
    <w:rsid w:val="00C52AC9"/>
    <w:rsid w:val="00C54069"/>
    <w:rsid w:val="00C62AFE"/>
    <w:rsid w:val="00C73A17"/>
    <w:rsid w:val="00C7601F"/>
    <w:rsid w:val="00C82E72"/>
    <w:rsid w:val="00C86C73"/>
    <w:rsid w:val="00C91B10"/>
    <w:rsid w:val="00C9655E"/>
    <w:rsid w:val="00CC2614"/>
    <w:rsid w:val="00CD5567"/>
    <w:rsid w:val="00D07D33"/>
    <w:rsid w:val="00D15094"/>
    <w:rsid w:val="00D36112"/>
    <w:rsid w:val="00D36616"/>
    <w:rsid w:val="00D61639"/>
    <w:rsid w:val="00D61724"/>
    <w:rsid w:val="00D662FA"/>
    <w:rsid w:val="00D671C4"/>
    <w:rsid w:val="00D67467"/>
    <w:rsid w:val="00D80C25"/>
    <w:rsid w:val="00D824B2"/>
    <w:rsid w:val="00DA0979"/>
    <w:rsid w:val="00DA59D7"/>
    <w:rsid w:val="00DC2DA7"/>
    <w:rsid w:val="00DC3F21"/>
    <w:rsid w:val="00DD77B3"/>
    <w:rsid w:val="00E10C5B"/>
    <w:rsid w:val="00E33447"/>
    <w:rsid w:val="00E463CF"/>
    <w:rsid w:val="00E66F7A"/>
    <w:rsid w:val="00E67F63"/>
    <w:rsid w:val="00EC0B3C"/>
    <w:rsid w:val="00EC0DC4"/>
    <w:rsid w:val="00EC2D11"/>
    <w:rsid w:val="00ED3298"/>
    <w:rsid w:val="00ED3EFE"/>
    <w:rsid w:val="00ED4358"/>
    <w:rsid w:val="00EE0516"/>
    <w:rsid w:val="00EF0211"/>
    <w:rsid w:val="00EF5AB9"/>
    <w:rsid w:val="00F26CB6"/>
    <w:rsid w:val="00F3663E"/>
    <w:rsid w:val="00F47CB7"/>
    <w:rsid w:val="00F51262"/>
    <w:rsid w:val="00F91911"/>
    <w:rsid w:val="00FA04FE"/>
    <w:rsid w:val="00FA0942"/>
    <w:rsid w:val="00FA0E37"/>
    <w:rsid w:val="00FA61C0"/>
    <w:rsid w:val="00FA6D41"/>
    <w:rsid w:val="00FC4C32"/>
    <w:rsid w:val="00FD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6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6746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6746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674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674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674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674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674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674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6746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67467"/>
    <w:rPr>
      <w:b/>
      <w:bCs/>
      <w:color w:val="auto"/>
    </w:rPr>
  </w:style>
  <w:style w:type="character" w:customStyle="1" w:styleId="a5">
    <w:name w:val="Активная гипертекстовая ссылка"/>
    <w:uiPriority w:val="99"/>
    <w:rsid w:val="00D67467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D6746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67467"/>
  </w:style>
  <w:style w:type="paragraph" w:customStyle="1" w:styleId="a8">
    <w:name w:val="Внимание: недобросовестность!"/>
    <w:basedOn w:val="a6"/>
    <w:next w:val="a"/>
    <w:uiPriority w:val="99"/>
    <w:rsid w:val="00D67467"/>
  </w:style>
  <w:style w:type="character" w:customStyle="1" w:styleId="a9">
    <w:name w:val="Выделение для Базового Поиска"/>
    <w:uiPriority w:val="99"/>
    <w:rsid w:val="00D67467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67467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67467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67467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sid w:val="00D6746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D6746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6746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6746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67467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67467"/>
    <w:pPr>
      <w:ind w:left="1612" w:hanging="892"/>
    </w:pPr>
  </w:style>
  <w:style w:type="character" w:customStyle="1" w:styleId="af3">
    <w:name w:val="Заголовок чужого сообщения"/>
    <w:uiPriority w:val="99"/>
    <w:rsid w:val="00D67467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6746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6746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6746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6746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6746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6746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6746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6746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6746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6746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6746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6746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6746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67467"/>
  </w:style>
  <w:style w:type="paragraph" w:customStyle="1" w:styleId="aff2">
    <w:name w:val="Моноширинный"/>
    <w:basedOn w:val="a"/>
    <w:next w:val="a"/>
    <w:uiPriority w:val="99"/>
    <w:rsid w:val="00D6746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67467"/>
    <w:rPr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D6746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sid w:val="00D67467"/>
    <w:rPr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D6746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D6746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D6746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D67467"/>
    <w:pPr>
      <w:ind w:left="140"/>
    </w:pPr>
  </w:style>
  <w:style w:type="character" w:customStyle="1" w:styleId="affa">
    <w:name w:val="Опечатки"/>
    <w:uiPriority w:val="99"/>
    <w:rsid w:val="00D6746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D6746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D6746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D6746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D6746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D6746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D6746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D67467"/>
  </w:style>
  <w:style w:type="paragraph" w:customStyle="1" w:styleId="afff2">
    <w:name w:val="Примечание."/>
    <w:basedOn w:val="a6"/>
    <w:next w:val="a"/>
    <w:uiPriority w:val="99"/>
    <w:rsid w:val="00D67467"/>
  </w:style>
  <w:style w:type="character" w:customStyle="1" w:styleId="afff3">
    <w:name w:val="Продолжение ссылки"/>
    <w:basedOn w:val="a4"/>
    <w:uiPriority w:val="99"/>
    <w:rsid w:val="00D67467"/>
    <w:rPr>
      <w:b/>
      <w:bCs/>
      <w:color w:val="auto"/>
    </w:rPr>
  </w:style>
  <w:style w:type="paragraph" w:customStyle="1" w:styleId="afff4">
    <w:name w:val="Словарная статья"/>
    <w:basedOn w:val="a"/>
    <w:next w:val="a"/>
    <w:uiPriority w:val="99"/>
    <w:rsid w:val="00D6746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D67467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67467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D67467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D67467"/>
  </w:style>
  <w:style w:type="character" w:customStyle="1" w:styleId="afff9">
    <w:name w:val="Ссылка на утративший силу документ"/>
    <w:basedOn w:val="a4"/>
    <w:uiPriority w:val="99"/>
    <w:rsid w:val="00D67467"/>
    <w:rPr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D6746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D6746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D6746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sid w:val="00D67467"/>
    <w:rPr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D6746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D6746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67467"/>
    <w:pPr>
      <w:spacing w:before="300"/>
      <w:ind w:firstLine="0"/>
      <w:jc w:val="left"/>
    </w:pPr>
  </w:style>
  <w:style w:type="character" w:styleId="affff0">
    <w:name w:val="Hyperlink"/>
    <w:uiPriority w:val="99"/>
    <w:rsid w:val="00615E75"/>
    <w:rPr>
      <w:color w:val="0000FF"/>
      <w:u w:val="single"/>
    </w:rPr>
  </w:style>
  <w:style w:type="character" w:styleId="affff1">
    <w:name w:val="Emphasis"/>
    <w:uiPriority w:val="20"/>
    <w:qFormat/>
    <w:rsid w:val="00D15094"/>
    <w:rPr>
      <w:i/>
      <w:iCs/>
    </w:rPr>
  </w:style>
  <w:style w:type="paragraph" w:customStyle="1" w:styleId="s1">
    <w:name w:val="s_1"/>
    <w:basedOn w:val="a"/>
    <w:rsid w:val="003D59A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2">
    <w:name w:val="header"/>
    <w:basedOn w:val="a"/>
    <w:link w:val="affff3"/>
    <w:uiPriority w:val="99"/>
    <w:unhideWhenUsed/>
    <w:rsid w:val="003B6E89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rsid w:val="003B6E89"/>
    <w:rPr>
      <w:rFonts w:ascii="Arial" w:hAnsi="Arial" w:cs="Arial"/>
      <w:sz w:val="24"/>
      <w:szCs w:val="24"/>
    </w:rPr>
  </w:style>
  <w:style w:type="paragraph" w:styleId="affff4">
    <w:name w:val="footer"/>
    <w:basedOn w:val="a"/>
    <w:link w:val="affff5"/>
    <w:uiPriority w:val="99"/>
    <w:unhideWhenUsed/>
    <w:rsid w:val="003B6E89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rsid w:val="003B6E89"/>
    <w:rPr>
      <w:rFonts w:ascii="Arial" w:hAnsi="Arial" w:cs="Arial"/>
      <w:sz w:val="24"/>
      <w:szCs w:val="24"/>
    </w:rPr>
  </w:style>
  <w:style w:type="paragraph" w:styleId="affff6">
    <w:name w:val="List Paragraph"/>
    <w:basedOn w:val="a"/>
    <w:uiPriority w:val="34"/>
    <w:qFormat/>
    <w:rsid w:val="00A039EE"/>
    <w:pPr>
      <w:ind w:left="720"/>
      <w:contextualSpacing/>
    </w:pPr>
  </w:style>
  <w:style w:type="paragraph" w:styleId="affff7">
    <w:name w:val="Balloon Text"/>
    <w:basedOn w:val="a"/>
    <w:link w:val="affff8"/>
    <w:uiPriority w:val="99"/>
    <w:semiHidden/>
    <w:unhideWhenUsed/>
    <w:rsid w:val="00FC4C32"/>
    <w:rPr>
      <w:rFonts w:ascii="Segoe UI" w:hAnsi="Segoe UI" w:cs="Segoe UI"/>
      <w:sz w:val="18"/>
      <w:szCs w:val="18"/>
    </w:rPr>
  </w:style>
  <w:style w:type="character" w:customStyle="1" w:styleId="affff8">
    <w:name w:val="Текст выноски Знак"/>
    <w:basedOn w:val="a0"/>
    <w:link w:val="affff7"/>
    <w:uiPriority w:val="99"/>
    <w:semiHidden/>
    <w:rsid w:val="00FC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0529">
          <w:marLeft w:val="0"/>
          <w:marRight w:val="0"/>
          <w:marTop w:val="0"/>
          <w:marBottom w:val="7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me.garant.ru/" TargetMode="External"/><Relationship Id="rId13" Type="http://schemas.openxmlformats.org/officeDocument/2006/relationships/hyperlink" Target="https://home.garant.ru/" TargetMode="External"/><Relationship Id="rId18" Type="http://schemas.openxmlformats.org/officeDocument/2006/relationships/hyperlink" Target="https://home.garant.ru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home.garant.ru/" TargetMode="External"/><Relationship Id="rId17" Type="http://schemas.openxmlformats.org/officeDocument/2006/relationships/hyperlink" Target="https://hom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ome.garant.ru/" TargetMode="External"/><Relationship Id="rId20" Type="http://schemas.openxmlformats.org/officeDocument/2006/relationships/hyperlink" Target="https://home.gar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om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ome.garan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home.garant.ru/" TargetMode="External"/><Relationship Id="rId19" Type="http://schemas.openxmlformats.org/officeDocument/2006/relationships/hyperlink" Target="https://hom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ome.garant.ru/" TargetMode="External"/><Relationship Id="rId14" Type="http://schemas.openxmlformats.org/officeDocument/2006/relationships/hyperlink" Target="https://home.garan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6364-17E0-466E-B8A4-31DF8797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4202</Words>
  <Characters>23953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Волгоградской области от 30 декабря 2002 г</vt:lpstr>
    </vt:vector>
  </TitlesOfParts>
  <Company>НПП "Гарант-Сервис"</Company>
  <LinksUpToDate>false</LinksUpToDate>
  <CharactersWithSpaces>28099</CharactersWithSpaces>
  <SharedDoc>false</SharedDoc>
  <HLinks>
    <vt:vector size="84" baseType="variant">
      <vt:variant>
        <vt:i4>524353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8192097</vt:i4>
      </vt:variant>
      <vt:variant>
        <vt:i4>36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4391005</vt:i4>
      </vt:variant>
      <vt:variant>
        <vt:i4>33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/document/70552688/entry/0</vt:lpwstr>
      </vt:variant>
      <vt:variant>
        <vt:i4>8192097</vt:i4>
      </vt:variant>
      <vt:variant>
        <vt:i4>30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4391005</vt:i4>
      </vt:variant>
      <vt:variant>
        <vt:i4>27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/document/70552688/entry/0</vt:lpwstr>
      </vt:variant>
      <vt:variant>
        <vt:i4>8192097</vt:i4>
      </vt:variant>
      <vt:variant>
        <vt:i4>24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7929965</vt:i4>
      </vt:variant>
      <vt:variant>
        <vt:i4>21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/document/10108000/entry/2030</vt:lpwstr>
      </vt:variant>
      <vt:variant>
        <vt:i4>8257645</vt:i4>
      </vt:variant>
      <vt:variant>
        <vt:i4>18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/document/10108000/entry/305</vt:lpwstr>
      </vt:variant>
      <vt:variant>
        <vt:i4>8323181</vt:i4>
      </vt:variant>
      <vt:variant>
        <vt:i4>15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/document/10108000/entry/304</vt:lpwstr>
      </vt:variant>
      <vt:variant>
        <vt:i4>8257645</vt:i4>
      </vt:variant>
      <vt:variant>
        <vt:i4>12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/document/10108000/entry/204</vt:lpwstr>
      </vt:variant>
      <vt:variant>
        <vt:i4>8061037</vt:i4>
      </vt:variant>
      <vt:variant>
        <vt:i4>9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/document/10108000/entry/201</vt:lpwstr>
      </vt:variant>
      <vt:variant>
        <vt:i4>7929963</vt:i4>
      </vt:variant>
      <vt:variant>
        <vt:i4>6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/document/10108000/entry/160</vt:lpwstr>
      </vt:variant>
      <vt:variant>
        <vt:i4>8192097</vt:i4>
      </vt:variant>
      <vt:variant>
        <vt:i4>3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4391005</vt:i4>
      </vt:variant>
      <vt:variant>
        <vt:i4>0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/document/70552688/entry/0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Волгоградской области от 30 декабря 2002 г</dc:title>
  <dc:creator>НПП "Гарант-Сервис"</dc:creator>
  <dc:description>Документ экспортирован из системы ГАРАНТ</dc:description>
  <cp:lastModifiedBy>Admin</cp:lastModifiedBy>
  <cp:revision>2</cp:revision>
  <cp:lastPrinted>2020-03-31T12:23:00Z</cp:lastPrinted>
  <dcterms:created xsi:type="dcterms:W3CDTF">2020-07-08T07:36:00Z</dcterms:created>
  <dcterms:modified xsi:type="dcterms:W3CDTF">2020-07-08T07:36:00Z</dcterms:modified>
</cp:coreProperties>
</file>