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463F39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30</w:t>
      </w:r>
      <w:r w:rsidR="005D67E5"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12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463F39">
        <w:rPr>
          <w:rFonts w:ascii="Times New Roman" w:hAnsi="Times New Roman"/>
          <w:b/>
          <w:sz w:val="28"/>
          <w:szCs w:val="28"/>
          <w:u w:val="single"/>
        </w:rPr>
        <w:t>201</w:t>
      </w:r>
      <w:r w:rsidR="00391765" w:rsidRPr="00463F39">
        <w:rPr>
          <w:rFonts w:ascii="Times New Roman" w:hAnsi="Times New Roman"/>
          <w:b/>
          <w:sz w:val="28"/>
          <w:szCs w:val="28"/>
          <w:u w:val="single"/>
        </w:rPr>
        <w:t>6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11</w:t>
      </w:r>
      <w:r w:rsidR="00827D0B">
        <w:rPr>
          <w:rFonts w:ascii="Times New Roman" w:hAnsi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2E5712" w:rsidRPr="00463F39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6D04E8" w:rsidRDefault="00C34D91" w:rsidP="000A6A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27D0B" w:rsidRPr="00827D0B">
        <w:rPr>
          <w:rFonts w:ascii="Times New Roman" w:hAnsi="Times New Roman"/>
          <w:b/>
          <w:sz w:val="28"/>
          <w:szCs w:val="28"/>
        </w:rPr>
        <w:t>Предоставление земельных участков для целей, не связанных со строительством</w:t>
      </w:r>
      <w:r w:rsidR="000A6A22">
        <w:rPr>
          <w:rFonts w:ascii="Times New Roman" w:hAnsi="Times New Roman"/>
          <w:b/>
          <w:sz w:val="28"/>
          <w:szCs w:val="28"/>
        </w:rPr>
        <w:t>»</w:t>
      </w:r>
    </w:p>
    <w:p w:rsidR="000A6A22" w:rsidRPr="00436798" w:rsidRDefault="000A6A22" w:rsidP="000A6A22">
      <w:pPr>
        <w:pStyle w:val="ab"/>
        <w:rPr>
          <w:rFonts w:ascii="Times New Roman" w:hAnsi="Times New Roman"/>
          <w:b/>
          <w:sz w:val="28"/>
          <w:szCs w:val="28"/>
        </w:rPr>
      </w:pPr>
    </w:p>
    <w:p w:rsidR="006D04E8" w:rsidRDefault="006D04E8" w:rsidP="006D04E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D04E8" w:rsidRPr="00BB6800" w:rsidRDefault="002C666E" w:rsidP="00AB2062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</w:t>
      </w:r>
      <w:r w:rsidR="006D04E8" w:rsidRPr="00BB6800">
        <w:rPr>
          <w:rFonts w:ascii="Times New Roman" w:hAnsi="Times New Roman"/>
          <w:sz w:val="28"/>
          <w:szCs w:val="28"/>
        </w:rPr>
        <w:t>А</w:t>
      </w:r>
      <w:r w:rsidR="006D04E8" w:rsidRPr="00BB6800"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</w:t>
      </w:r>
      <w:r w:rsidR="00933A8E" w:rsidRPr="00BB6800">
        <w:rPr>
          <w:rFonts w:ascii="Times New Roman" w:hAnsi="Times New Roman"/>
          <w:iCs/>
          <w:sz w:val="28"/>
          <w:szCs w:val="28"/>
        </w:rPr>
        <w:t xml:space="preserve">НАО </w:t>
      </w:r>
      <w:r w:rsidR="00933A8E" w:rsidRPr="00933A8E">
        <w:rPr>
          <w:rFonts w:ascii="Times New Roman" w:hAnsi="Times New Roman"/>
          <w:b/>
          <w:iCs/>
          <w:sz w:val="28"/>
          <w:szCs w:val="28"/>
        </w:rPr>
        <w:t>ПОСТАНОВЛЯЕТ</w:t>
      </w:r>
      <w:r w:rsidR="006D04E8" w:rsidRPr="00AB2062">
        <w:rPr>
          <w:rFonts w:ascii="Times New Roman" w:hAnsi="Times New Roman"/>
          <w:b/>
          <w:sz w:val="28"/>
          <w:szCs w:val="28"/>
        </w:rPr>
        <w:t>:</w:t>
      </w:r>
    </w:p>
    <w:p w:rsidR="006D04E8" w:rsidRPr="002C666E" w:rsidRDefault="002C666E" w:rsidP="006D04E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666E">
        <w:rPr>
          <w:rFonts w:ascii="Times New Roman" w:hAnsi="Times New Roman"/>
          <w:sz w:val="28"/>
          <w:szCs w:val="28"/>
        </w:rPr>
        <w:t>1</w:t>
      </w:r>
      <w:r w:rsidR="006D04E8" w:rsidRPr="002C666E">
        <w:rPr>
          <w:rFonts w:ascii="Times New Roman" w:hAnsi="Times New Roman"/>
          <w:sz w:val="28"/>
          <w:szCs w:val="28"/>
        </w:rPr>
        <w:t xml:space="preserve">. Внести </w:t>
      </w:r>
      <w:r w:rsidR="00E930B1" w:rsidRPr="002C666E">
        <w:rPr>
          <w:rFonts w:ascii="Times New Roman" w:hAnsi="Times New Roman"/>
          <w:sz w:val="28"/>
          <w:szCs w:val="28"/>
        </w:rPr>
        <w:t>в Административный регламент</w:t>
      </w:r>
      <w:r w:rsidRPr="002C666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827D0B" w:rsidRPr="00827D0B">
        <w:rPr>
          <w:rFonts w:ascii="Times New Roman" w:hAnsi="Times New Roman"/>
          <w:sz w:val="28"/>
          <w:szCs w:val="28"/>
        </w:rPr>
        <w:t>Предоставление земельных участков для целей, не связанных со строительством</w:t>
      </w:r>
      <w:r w:rsidRPr="00827D0B">
        <w:rPr>
          <w:rFonts w:ascii="Times New Roman" w:hAnsi="Times New Roman"/>
          <w:sz w:val="28"/>
          <w:szCs w:val="28"/>
        </w:rPr>
        <w:t>»</w:t>
      </w:r>
      <w:r w:rsidR="00E930B1" w:rsidRPr="00827D0B">
        <w:rPr>
          <w:rFonts w:ascii="Times New Roman" w:hAnsi="Times New Roman"/>
          <w:sz w:val="28"/>
          <w:szCs w:val="28"/>
        </w:rPr>
        <w:t>,</w:t>
      </w:r>
      <w:r w:rsidR="006D04E8" w:rsidRPr="002C666E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МО «Хоседа-Хардский </w:t>
      </w:r>
      <w:r w:rsidR="003E0751" w:rsidRPr="002C666E">
        <w:rPr>
          <w:rFonts w:ascii="Times New Roman" w:hAnsi="Times New Roman"/>
          <w:sz w:val="28"/>
          <w:szCs w:val="28"/>
        </w:rPr>
        <w:t>с</w:t>
      </w:r>
      <w:r w:rsidR="00EF1003" w:rsidRPr="002C666E">
        <w:rPr>
          <w:rFonts w:ascii="Times New Roman" w:hAnsi="Times New Roman"/>
          <w:sz w:val="28"/>
          <w:szCs w:val="28"/>
        </w:rPr>
        <w:t>ельсовет» НАО от 15.04.2013 № 3</w:t>
      </w:r>
      <w:r w:rsidR="00827D0B">
        <w:rPr>
          <w:rFonts w:ascii="Times New Roman" w:hAnsi="Times New Roman"/>
          <w:sz w:val="28"/>
          <w:szCs w:val="28"/>
        </w:rPr>
        <w:t>1</w:t>
      </w:r>
      <w:r w:rsidRPr="002C666E">
        <w:rPr>
          <w:rFonts w:ascii="Times New Roman" w:hAnsi="Times New Roman"/>
          <w:sz w:val="28"/>
          <w:szCs w:val="28"/>
        </w:rPr>
        <w:t>п</w:t>
      </w:r>
      <w:r w:rsidR="00255F0A">
        <w:rPr>
          <w:rFonts w:ascii="Times New Roman" w:hAnsi="Times New Roman"/>
          <w:sz w:val="28"/>
          <w:szCs w:val="28"/>
        </w:rPr>
        <w:t xml:space="preserve"> </w:t>
      </w:r>
      <w:r w:rsidR="00827D0B" w:rsidRPr="00827D0B">
        <w:rPr>
          <w:rFonts w:ascii="Times New Roman" w:hAnsi="Times New Roman"/>
          <w:sz w:val="28"/>
          <w:szCs w:val="28"/>
        </w:rPr>
        <w:t>(в редакции постановления от 30.10.2013 № 114-п</w:t>
      </w:r>
      <w:r w:rsidR="00255F0A">
        <w:rPr>
          <w:rFonts w:ascii="Times New Roman" w:hAnsi="Times New Roman"/>
          <w:sz w:val="28"/>
          <w:szCs w:val="28"/>
        </w:rPr>
        <w:t>)</w:t>
      </w:r>
      <w:r w:rsidRPr="002C666E">
        <w:rPr>
          <w:rFonts w:ascii="Times New Roman" w:hAnsi="Times New Roman"/>
          <w:sz w:val="28"/>
          <w:szCs w:val="28"/>
        </w:rPr>
        <w:t xml:space="preserve">, </w:t>
      </w:r>
      <w:r w:rsidR="006D04E8" w:rsidRPr="002C666E">
        <w:rPr>
          <w:rFonts w:ascii="Times New Roman" w:hAnsi="Times New Roman"/>
          <w:sz w:val="28"/>
          <w:szCs w:val="28"/>
        </w:rPr>
        <w:t>следующие изменения:</w:t>
      </w:r>
    </w:p>
    <w:p w:rsidR="00E90C6B" w:rsidRPr="00391765" w:rsidRDefault="002C666E" w:rsidP="000A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65">
        <w:rPr>
          <w:rFonts w:ascii="Times New Roman" w:hAnsi="Times New Roman" w:cs="Times New Roman"/>
          <w:sz w:val="28"/>
          <w:szCs w:val="28"/>
        </w:rPr>
        <w:t>1</w:t>
      </w:r>
      <w:r w:rsidR="000A6A22" w:rsidRPr="00391765">
        <w:rPr>
          <w:rFonts w:ascii="Times New Roman" w:hAnsi="Times New Roman" w:cs="Times New Roman"/>
          <w:sz w:val="28"/>
          <w:szCs w:val="28"/>
        </w:rPr>
        <w:t>.1.</w:t>
      </w:r>
      <w:r w:rsidR="00E90C6B" w:rsidRPr="00391765">
        <w:rPr>
          <w:rFonts w:ascii="Times New Roman" w:hAnsi="Times New Roman" w:cs="Times New Roman"/>
          <w:sz w:val="28"/>
          <w:szCs w:val="28"/>
        </w:rPr>
        <w:t>Пункт 5.9. Административного регламента изложить в новой редакции:</w:t>
      </w:r>
    </w:p>
    <w:p w:rsidR="00FF1B3B" w:rsidRPr="00391765" w:rsidRDefault="00E90C6B" w:rsidP="00FF1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765">
        <w:rPr>
          <w:rFonts w:ascii="Times New Roman" w:hAnsi="Times New Roman"/>
          <w:sz w:val="28"/>
          <w:szCs w:val="28"/>
        </w:rPr>
        <w:t>«5.9.</w:t>
      </w:r>
      <w:r w:rsidR="00FF1B3B" w:rsidRPr="00391765">
        <w:rPr>
          <w:rFonts w:ascii="Times New Roman" w:hAnsi="Times New Roman"/>
          <w:sz w:val="28"/>
          <w:szCs w:val="28"/>
        </w:rPr>
        <w:t xml:space="preserve"> </w:t>
      </w:r>
      <w:r w:rsidR="00212670" w:rsidRPr="002C56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</w:t>
      </w:r>
      <w:r w:rsidR="00212670" w:rsidRPr="00391765">
        <w:rPr>
          <w:rFonts w:ascii="Times New Roman" w:eastAsia="Times New Roman" w:hAnsi="Times New Roman"/>
          <w:sz w:val="28"/>
          <w:szCs w:val="28"/>
          <w:lang w:eastAsia="ru-RU"/>
        </w:rPr>
        <w:t>ассмотрения жалобы отсутствуют.».</w:t>
      </w:r>
    </w:p>
    <w:p w:rsidR="00E90C6B" w:rsidRPr="00BB6800" w:rsidRDefault="002C666E" w:rsidP="00FF1B3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C6B" w:rsidRPr="00BB68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55F0A">
        <w:rPr>
          <w:rFonts w:ascii="Times New Roman" w:hAnsi="Times New Roman"/>
          <w:sz w:val="28"/>
          <w:szCs w:val="28"/>
        </w:rPr>
        <w:t>после его</w:t>
      </w:r>
      <w:r w:rsidR="00E90C6B" w:rsidRPr="00BB6800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 w:rsidR="00255F0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«Хоседа-Хардский сельсовет» Ненецкого автономного округа</w:t>
      </w:r>
      <w:r w:rsidR="00E90C6B" w:rsidRPr="00BB6800">
        <w:rPr>
          <w:rFonts w:ascii="Times New Roman" w:hAnsi="Times New Roman"/>
          <w:sz w:val="28"/>
          <w:szCs w:val="28"/>
        </w:rPr>
        <w:t xml:space="preserve">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2C56D6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6" w:rsidRDefault="00A23A66" w:rsidP="002E5712">
      <w:pPr>
        <w:spacing w:after="0" w:line="240" w:lineRule="auto"/>
      </w:pPr>
      <w:r>
        <w:separator/>
      </w:r>
    </w:p>
  </w:endnote>
  <w:end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6" w:rsidRDefault="00A23A66" w:rsidP="002E5712">
      <w:pPr>
        <w:spacing w:after="0" w:line="240" w:lineRule="auto"/>
      </w:pPr>
      <w:r>
        <w:separator/>
      </w:r>
    </w:p>
  </w:footnote>
  <w:foot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A6A22"/>
    <w:rsid w:val="000B14C5"/>
    <w:rsid w:val="000B4023"/>
    <w:rsid w:val="000B73CB"/>
    <w:rsid w:val="000C0BCA"/>
    <w:rsid w:val="000C0CB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2670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55F0A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56D6"/>
    <w:rsid w:val="002C666E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5E4A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1765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6A4C"/>
    <w:rsid w:val="0045759D"/>
    <w:rsid w:val="00457FA7"/>
    <w:rsid w:val="00460BBE"/>
    <w:rsid w:val="00461A48"/>
    <w:rsid w:val="0046289B"/>
    <w:rsid w:val="00463F39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04E8"/>
    <w:rsid w:val="006D1045"/>
    <w:rsid w:val="006D5FFD"/>
    <w:rsid w:val="006D7387"/>
    <w:rsid w:val="006D79DB"/>
    <w:rsid w:val="006D7E91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27D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66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064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4D9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1003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2</cp:revision>
  <cp:lastPrinted>2015-06-03T04:40:00Z</cp:lastPrinted>
  <dcterms:created xsi:type="dcterms:W3CDTF">2017-01-11T10:24:00Z</dcterms:created>
  <dcterms:modified xsi:type="dcterms:W3CDTF">2017-01-11T10:24:00Z</dcterms:modified>
</cp:coreProperties>
</file>