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2" w:rsidRPr="00CF54B2" w:rsidRDefault="00CF54B2" w:rsidP="00CF54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B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88" w:rsidRDefault="00CF54B2" w:rsidP="00CF54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0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CF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«Хоседа-Хардский сельсовет» </w:t>
      </w:r>
      <w:r w:rsidR="0020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Заполярного района </w:t>
      </w:r>
    </w:p>
    <w:p w:rsidR="00CF54B2" w:rsidRPr="00CF54B2" w:rsidRDefault="00CF54B2" w:rsidP="00CF54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F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Ненецкого автономного округа </w:t>
      </w:r>
    </w:p>
    <w:p w:rsidR="00CF54B2" w:rsidRPr="00CF54B2" w:rsidRDefault="00CF54B2" w:rsidP="00CF54B2">
      <w:pPr>
        <w:overflowPunct w:val="0"/>
        <w:autoSpaceDE w:val="0"/>
        <w:autoSpaceDN w:val="0"/>
        <w:adjustRightInd w:val="0"/>
        <w:spacing w:before="200" w:after="2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54B2" w:rsidRPr="00CF54B2" w:rsidRDefault="00205F88" w:rsidP="00CF54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CF5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10</w:t>
      </w:r>
      <w:r w:rsidR="00CF54B2" w:rsidRPr="00CF5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.05</w:t>
      </w:r>
      <w:r w:rsidR="00CF5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.2023</w:t>
      </w:r>
      <w:r w:rsidR="00CF54B2" w:rsidRPr="00CF5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 </w:t>
      </w:r>
      <w:r w:rsidR="00CF5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51</w:t>
      </w:r>
      <w:r w:rsidR="00CF54B2" w:rsidRPr="00CF54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 </w:t>
      </w:r>
    </w:p>
    <w:p w:rsidR="00CF54B2" w:rsidRPr="00CF54B2" w:rsidRDefault="00CF54B2" w:rsidP="00CF54B2">
      <w:pPr>
        <w:overflowPunct w:val="0"/>
        <w:autoSpaceDE w:val="0"/>
        <w:autoSpaceDN w:val="0"/>
        <w:adjustRightInd w:val="0"/>
        <w:spacing w:after="4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B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CF54B2">
        <w:rPr>
          <w:rStyle w:val="a4"/>
          <w:color w:val="000000"/>
          <w:sz w:val="26"/>
          <w:szCs w:val="26"/>
        </w:rPr>
        <w:t>Об утверждении положения о комиссии по повышению устойчивости функционирования организаций Сельского поселения «</w:t>
      </w:r>
      <w:r w:rsidR="00CF54B2" w:rsidRPr="00CF54B2">
        <w:rPr>
          <w:rStyle w:val="a4"/>
          <w:color w:val="000000"/>
          <w:sz w:val="26"/>
          <w:szCs w:val="26"/>
        </w:rPr>
        <w:t xml:space="preserve">Хоседа-Хардский </w:t>
      </w:r>
      <w:r w:rsidRPr="00CF54B2">
        <w:rPr>
          <w:rStyle w:val="a4"/>
          <w:color w:val="000000"/>
          <w:sz w:val="26"/>
          <w:szCs w:val="26"/>
        </w:rPr>
        <w:t>сельсовет» ЗР НАО в военное время и в чрезвычайных ситуациях природного и техногенного характера</w:t>
      </w:r>
    </w:p>
    <w:p w:rsidR="00A67D7B" w:rsidRPr="00CF54B2" w:rsidRDefault="00CF54B2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A67D7B" w:rsidRPr="00CF54B2">
        <w:rPr>
          <w:color w:val="000000"/>
          <w:sz w:val="26"/>
          <w:szCs w:val="26"/>
        </w:rPr>
        <w:t>В целях совершенствования системы повышения устойчивости функционирования организаций Сельского поселения «</w:t>
      </w:r>
      <w:r w:rsidRPr="00CF54B2">
        <w:rPr>
          <w:color w:val="000000"/>
          <w:sz w:val="26"/>
          <w:szCs w:val="26"/>
        </w:rPr>
        <w:t xml:space="preserve">Хоседа-Хардский </w:t>
      </w:r>
      <w:r w:rsidR="00A67D7B" w:rsidRPr="00CF54B2">
        <w:rPr>
          <w:color w:val="000000"/>
          <w:sz w:val="26"/>
          <w:szCs w:val="26"/>
        </w:rPr>
        <w:t>сельсовет» ЗР НАО</w:t>
      </w:r>
      <w:r>
        <w:rPr>
          <w:color w:val="000000"/>
          <w:sz w:val="26"/>
          <w:szCs w:val="26"/>
        </w:rPr>
        <w:t xml:space="preserve"> </w:t>
      </w:r>
      <w:r w:rsidR="00A67D7B" w:rsidRPr="00CF54B2">
        <w:rPr>
          <w:color w:val="000000"/>
          <w:sz w:val="26"/>
          <w:szCs w:val="26"/>
        </w:rPr>
        <w:t>в военное время и в чрезвычайных ситуациях природного и техногенного характера,</w:t>
      </w:r>
      <w:r>
        <w:rPr>
          <w:color w:val="000000"/>
          <w:sz w:val="26"/>
          <w:szCs w:val="26"/>
        </w:rPr>
        <w:t xml:space="preserve"> </w:t>
      </w:r>
      <w:r w:rsidR="00A67D7B" w:rsidRPr="00CF54B2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</w:t>
      </w:r>
      <w:r w:rsidR="00A67D7B" w:rsidRPr="00CF54B2">
        <w:rPr>
          <w:color w:val="000000"/>
          <w:sz w:val="26"/>
          <w:szCs w:val="26"/>
        </w:rPr>
        <w:t>Федеральными законами от 21.12.1994 N 68-ФЗ "О защите населения и территорий от чрезвычайных ситуаций природного и техногенного характера",</w:t>
      </w:r>
      <w:r>
        <w:rPr>
          <w:color w:val="000000"/>
          <w:sz w:val="26"/>
          <w:szCs w:val="26"/>
        </w:rPr>
        <w:t xml:space="preserve"> </w:t>
      </w:r>
      <w:r w:rsidR="00A67D7B" w:rsidRPr="00CF54B2">
        <w:rPr>
          <w:color w:val="000000"/>
          <w:sz w:val="26"/>
          <w:szCs w:val="26"/>
        </w:rPr>
        <w:t xml:space="preserve">Федеральным законом от 12.02.1998 N 28-ФЗ "О гражданской обороне", статьей 16 Федерального закона от 06.10.2003 N 131-ФЗ "Об общих принципах организации местного самоуправления в Российской Федерации", </w:t>
      </w:r>
      <w:r w:rsidR="00391F90">
        <w:rPr>
          <w:color w:val="000000"/>
          <w:sz w:val="26"/>
          <w:szCs w:val="26"/>
        </w:rPr>
        <w:t>п</w:t>
      </w:r>
      <w:r w:rsidR="00391F90" w:rsidRPr="00391F90">
        <w:rPr>
          <w:color w:val="000000"/>
          <w:sz w:val="26"/>
          <w:szCs w:val="26"/>
        </w:rPr>
        <w:t>остановление</w:t>
      </w:r>
      <w:r w:rsidR="00391F90">
        <w:rPr>
          <w:color w:val="000000"/>
          <w:sz w:val="26"/>
          <w:szCs w:val="26"/>
        </w:rPr>
        <w:t>м</w:t>
      </w:r>
      <w:r w:rsidR="00391F90" w:rsidRPr="00391F90">
        <w:rPr>
          <w:color w:val="000000"/>
          <w:sz w:val="26"/>
          <w:szCs w:val="26"/>
        </w:rPr>
        <w:t xml:space="preserve"> от 15.04.2013 № 56п «Об утверждении положения о поселковом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«Хоседа-Хардский сельсовет» НАО» </w:t>
      </w:r>
      <w:r w:rsidR="00A67D7B" w:rsidRPr="00CF54B2">
        <w:rPr>
          <w:color w:val="000000"/>
          <w:sz w:val="26"/>
          <w:szCs w:val="26"/>
        </w:rPr>
        <w:t>Администрация Сельского поселения «</w:t>
      </w:r>
      <w:r w:rsidR="00F97EE6" w:rsidRPr="00CF54B2">
        <w:rPr>
          <w:rStyle w:val="a4"/>
          <w:b w:val="0"/>
          <w:color w:val="000000"/>
          <w:sz w:val="26"/>
          <w:szCs w:val="26"/>
        </w:rPr>
        <w:t>Хоседа-Хардский</w:t>
      </w:r>
      <w:r w:rsidR="00F97EE6" w:rsidRPr="00CF54B2">
        <w:rPr>
          <w:rStyle w:val="a4"/>
          <w:color w:val="000000"/>
          <w:sz w:val="26"/>
          <w:szCs w:val="26"/>
        </w:rPr>
        <w:t xml:space="preserve"> </w:t>
      </w:r>
      <w:r w:rsidR="00A67D7B" w:rsidRPr="00CF54B2">
        <w:rPr>
          <w:color w:val="000000"/>
          <w:sz w:val="26"/>
          <w:szCs w:val="26"/>
        </w:rPr>
        <w:t>сельсовет» ЗР НАО постановляет: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1. Утвердить Положение о комиссии по повышению устойчивости функционирования организаций Сельского поселения «</w:t>
      </w:r>
      <w:r w:rsidR="00F97EE6" w:rsidRPr="00CF54B2">
        <w:rPr>
          <w:rStyle w:val="a4"/>
          <w:b w:val="0"/>
          <w:color w:val="000000"/>
          <w:sz w:val="26"/>
          <w:szCs w:val="26"/>
        </w:rPr>
        <w:t>Хоседа-Хардский</w:t>
      </w:r>
      <w:r w:rsidR="00F97EE6" w:rsidRPr="00CF54B2">
        <w:rPr>
          <w:rStyle w:val="a4"/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сельсовет» ЗР НАО в военное время и в условиях чрезвычайных ситуациях природного и техногенного характера (Приложение).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 Руководителям организаций, предприятий, расположенных на территории Сельского поселения «</w:t>
      </w:r>
      <w:r w:rsidR="00F97EE6" w:rsidRPr="00CF54B2">
        <w:rPr>
          <w:rStyle w:val="a4"/>
          <w:b w:val="0"/>
          <w:color w:val="000000"/>
          <w:sz w:val="26"/>
          <w:szCs w:val="26"/>
        </w:rPr>
        <w:t>Хоседа-Хардский</w:t>
      </w:r>
      <w:r w:rsidR="00F97EE6" w:rsidRPr="00CF54B2">
        <w:rPr>
          <w:rStyle w:val="a4"/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сельсовет» ЗР НАО, независимо от организационно-правовых форм и форм собственности, разработать и утвердить необходимые документы по организации и проведению мероприятий по повышению устойчивости функционирования в военное время и в условиях чрезвычайных ситуаций природного и техногенного характера.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3. Настоящее постановление вступает в силу с момента его принятия и подлежит официальному опубликованию.</w:t>
      </w:r>
    </w:p>
    <w:p w:rsidR="00F97EE6" w:rsidRDefault="00F97EE6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</w:p>
    <w:p w:rsidR="00A67D7B" w:rsidRPr="00CF54B2" w:rsidRDefault="00A67D7B" w:rsidP="00F97E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Глава Сельского поселения</w:t>
      </w:r>
    </w:p>
    <w:p w:rsidR="00A67D7B" w:rsidRDefault="00A67D7B" w:rsidP="00F97E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«</w:t>
      </w:r>
      <w:r w:rsidR="00F97EE6" w:rsidRPr="00CF54B2">
        <w:rPr>
          <w:rStyle w:val="a4"/>
          <w:b w:val="0"/>
          <w:color w:val="000000"/>
          <w:sz w:val="26"/>
          <w:szCs w:val="26"/>
        </w:rPr>
        <w:t>Хоседа-Хардский</w:t>
      </w:r>
      <w:r w:rsidR="00F97EE6" w:rsidRPr="00CF54B2">
        <w:rPr>
          <w:rStyle w:val="a4"/>
          <w:color w:val="000000"/>
          <w:sz w:val="26"/>
          <w:szCs w:val="26"/>
        </w:rPr>
        <w:t xml:space="preserve"> </w:t>
      </w:r>
      <w:r w:rsidR="00F97EE6">
        <w:rPr>
          <w:color w:val="000000"/>
          <w:sz w:val="26"/>
          <w:szCs w:val="26"/>
        </w:rPr>
        <w:t xml:space="preserve">сельсовет» ЗР НАО                                       </w:t>
      </w:r>
      <w:proofErr w:type="spellStart"/>
      <w:r w:rsidR="00F97EE6">
        <w:rPr>
          <w:color w:val="000000"/>
          <w:sz w:val="26"/>
          <w:szCs w:val="26"/>
        </w:rPr>
        <w:t>А.Н.Танзов</w:t>
      </w:r>
      <w:proofErr w:type="spellEnd"/>
    </w:p>
    <w:p w:rsidR="00205F88" w:rsidRDefault="00205F88" w:rsidP="00F97E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5F88" w:rsidRPr="00CF54B2" w:rsidRDefault="00205F88" w:rsidP="00F97E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67D7B" w:rsidRPr="00F97EE6" w:rsidRDefault="00A67D7B" w:rsidP="00F97E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97EE6">
        <w:rPr>
          <w:color w:val="000000"/>
        </w:rPr>
        <w:t>Приложение</w:t>
      </w:r>
    </w:p>
    <w:p w:rsidR="00F97EE6" w:rsidRPr="00F97EE6" w:rsidRDefault="00F97EE6" w:rsidP="00F97E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97EE6">
        <w:rPr>
          <w:color w:val="000000"/>
        </w:rPr>
        <w:t>к постановлению</w:t>
      </w:r>
      <w:r w:rsidR="00A67D7B" w:rsidRPr="00F97EE6">
        <w:rPr>
          <w:color w:val="000000"/>
        </w:rPr>
        <w:t xml:space="preserve"> Администрации</w:t>
      </w:r>
    </w:p>
    <w:p w:rsidR="00F97EE6" w:rsidRDefault="00F97EE6" w:rsidP="00F97E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97EE6">
        <w:rPr>
          <w:color w:val="000000"/>
        </w:rPr>
        <w:t xml:space="preserve"> </w:t>
      </w:r>
      <w:r w:rsidR="00A67D7B" w:rsidRPr="00F97EE6">
        <w:rPr>
          <w:color w:val="000000"/>
        </w:rPr>
        <w:t>Сельского поселения</w:t>
      </w:r>
    </w:p>
    <w:p w:rsidR="00F97EE6" w:rsidRPr="00F97EE6" w:rsidRDefault="00A67D7B" w:rsidP="00F97E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97EE6">
        <w:rPr>
          <w:color w:val="000000"/>
        </w:rPr>
        <w:t xml:space="preserve"> «</w:t>
      </w:r>
      <w:r w:rsidR="00F97EE6" w:rsidRPr="00F97EE6">
        <w:rPr>
          <w:rStyle w:val="a4"/>
          <w:b w:val="0"/>
          <w:color w:val="000000"/>
        </w:rPr>
        <w:t>Хоседа-Хардский</w:t>
      </w:r>
      <w:r w:rsidR="00F97EE6" w:rsidRPr="00F97EE6">
        <w:rPr>
          <w:rStyle w:val="a4"/>
          <w:color w:val="000000"/>
        </w:rPr>
        <w:t xml:space="preserve"> </w:t>
      </w:r>
      <w:r w:rsidRPr="00F97EE6">
        <w:rPr>
          <w:color w:val="000000"/>
        </w:rPr>
        <w:t>сельсовет»</w:t>
      </w:r>
      <w:r w:rsidR="00F97EE6" w:rsidRPr="00F97EE6">
        <w:rPr>
          <w:color w:val="000000"/>
        </w:rPr>
        <w:t xml:space="preserve"> </w:t>
      </w:r>
    </w:p>
    <w:p w:rsidR="00A67D7B" w:rsidRDefault="00A67D7B" w:rsidP="00F97E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97EE6">
        <w:rPr>
          <w:color w:val="000000"/>
        </w:rPr>
        <w:t>ЗР НАО</w:t>
      </w:r>
      <w:r w:rsidR="00F97EE6" w:rsidRPr="00F97EE6">
        <w:rPr>
          <w:color w:val="000000"/>
        </w:rPr>
        <w:t xml:space="preserve"> </w:t>
      </w:r>
      <w:r w:rsidR="00F97EE6">
        <w:rPr>
          <w:color w:val="000000"/>
        </w:rPr>
        <w:t>от 10.05</w:t>
      </w:r>
      <w:r w:rsidRPr="00F97EE6">
        <w:rPr>
          <w:color w:val="000000"/>
        </w:rPr>
        <w:t>.2023</w:t>
      </w:r>
      <w:r w:rsidR="00205F88">
        <w:rPr>
          <w:color w:val="000000"/>
        </w:rPr>
        <w:t xml:space="preserve"> № 51п</w:t>
      </w:r>
    </w:p>
    <w:p w:rsidR="00F97EE6" w:rsidRPr="00F97EE6" w:rsidRDefault="00F97EE6" w:rsidP="00F97E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A67D7B" w:rsidRPr="00CF54B2" w:rsidRDefault="00A67D7B" w:rsidP="00F97E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2">
        <w:rPr>
          <w:rStyle w:val="a4"/>
          <w:color w:val="000000"/>
          <w:sz w:val="26"/>
          <w:szCs w:val="26"/>
        </w:rPr>
        <w:t>П</w:t>
      </w:r>
      <w:r w:rsidR="00B5733E">
        <w:rPr>
          <w:rStyle w:val="a4"/>
          <w:color w:val="000000"/>
          <w:sz w:val="26"/>
          <w:szCs w:val="26"/>
        </w:rPr>
        <w:t>оложение</w:t>
      </w:r>
    </w:p>
    <w:p w:rsidR="00B5733E" w:rsidRPr="00CF54B2" w:rsidRDefault="00B5733E" w:rsidP="00B57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О комиссии по повышению устойчивости функционирования организаций Сельского поселения </w:t>
      </w:r>
      <w:r w:rsidRPr="00CF54B2">
        <w:rPr>
          <w:rStyle w:val="a4"/>
          <w:color w:val="000000"/>
          <w:sz w:val="26"/>
          <w:szCs w:val="26"/>
        </w:rPr>
        <w:t>«</w:t>
      </w:r>
      <w:r w:rsidRPr="00B5733E">
        <w:rPr>
          <w:b/>
          <w:bCs/>
          <w:color w:val="000000"/>
          <w:sz w:val="26"/>
          <w:szCs w:val="26"/>
        </w:rPr>
        <w:t>Хоседа-Хардский</w:t>
      </w:r>
      <w:r>
        <w:rPr>
          <w:b/>
          <w:bCs/>
          <w:color w:val="000000"/>
          <w:sz w:val="26"/>
          <w:szCs w:val="26"/>
        </w:rPr>
        <w:t xml:space="preserve"> сельсовет</w:t>
      </w:r>
      <w:r w:rsidRPr="00CF54B2">
        <w:rPr>
          <w:rStyle w:val="a4"/>
          <w:color w:val="000000"/>
          <w:sz w:val="26"/>
          <w:szCs w:val="26"/>
        </w:rPr>
        <w:t>»</w:t>
      </w:r>
      <w:r>
        <w:rPr>
          <w:rStyle w:val="a4"/>
          <w:color w:val="000000"/>
          <w:sz w:val="26"/>
          <w:szCs w:val="26"/>
        </w:rPr>
        <w:t xml:space="preserve"> </w:t>
      </w:r>
      <w:r w:rsidRPr="00CF54B2">
        <w:rPr>
          <w:rStyle w:val="a4"/>
          <w:color w:val="000000"/>
          <w:sz w:val="26"/>
          <w:szCs w:val="26"/>
        </w:rPr>
        <w:t>ЗР НАО</w:t>
      </w:r>
      <w:r w:rsidRPr="00CF54B2">
        <w:rPr>
          <w:rStyle w:val="a4"/>
          <w:color w:val="000000"/>
          <w:sz w:val="26"/>
          <w:szCs w:val="26"/>
        </w:rPr>
        <w:t xml:space="preserve"> </w:t>
      </w:r>
      <w:r>
        <w:rPr>
          <w:rStyle w:val="a4"/>
          <w:color w:val="000000"/>
          <w:sz w:val="26"/>
          <w:szCs w:val="26"/>
        </w:rPr>
        <w:t>в военное время и в чрезвычайных ситуациях природного и техногенного характера</w:t>
      </w:r>
    </w:p>
    <w:p w:rsidR="00A67D7B" w:rsidRPr="00CF54B2" w:rsidRDefault="00A67D7B" w:rsidP="00F97E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67D7B" w:rsidRPr="00CF54B2" w:rsidRDefault="00A67D7B" w:rsidP="00B5733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1. Общее положения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1.1. Настоящее Положение определяет основные задачи, порядок организации работы комиссии по повышению устойчивости функционирования (далее - комиссия по ПУФ) о</w:t>
      </w:r>
      <w:r w:rsidR="00B5733E">
        <w:rPr>
          <w:color w:val="000000"/>
          <w:sz w:val="26"/>
          <w:szCs w:val="26"/>
        </w:rPr>
        <w:t xml:space="preserve">рганизаций Сельского поселения </w:t>
      </w:r>
      <w:r w:rsidR="00B5733E" w:rsidRPr="00B5733E">
        <w:rPr>
          <w:color w:val="000000"/>
          <w:sz w:val="26"/>
          <w:szCs w:val="26"/>
        </w:rPr>
        <w:t>«Хоседа-Хардский</w:t>
      </w:r>
      <w:r w:rsidR="00B5733E" w:rsidRPr="00B5733E">
        <w:t xml:space="preserve"> </w:t>
      </w:r>
      <w:r w:rsidR="00B5733E" w:rsidRPr="00B5733E">
        <w:rPr>
          <w:color w:val="000000"/>
          <w:sz w:val="26"/>
          <w:szCs w:val="26"/>
        </w:rPr>
        <w:t>сельсовет» ЗР НАО</w:t>
      </w:r>
      <w:r w:rsidR="00B5733E"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в военное время и в чрезвычайных ситуациях природного и техногенного характера.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1.2. Комиссия создается при Администрации Сельского поселения «</w:t>
      </w:r>
      <w:r w:rsidR="00B5733E" w:rsidRPr="00B5733E">
        <w:rPr>
          <w:color w:val="000000"/>
          <w:sz w:val="26"/>
          <w:szCs w:val="26"/>
        </w:rPr>
        <w:t>Хоседа-Хардский</w:t>
      </w:r>
      <w:r w:rsidR="00B5733E" w:rsidRPr="00B5733E">
        <w:t xml:space="preserve"> </w:t>
      </w:r>
      <w:r w:rsidRPr="00CF54B2">
        <w:rPr>
          <w:color w:val="000000"/>
          <w:sz w:val="26"/>
          <w:szCs w:val="26"/>
        </w:rPr>
        <w:t>сельсовет» ЗР НАО</w:t>
      </w:r>
      <w:r w:rsidR="00B5733E"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в целях организации планирования и контроля выполнения мероприятий по повышению устойчивости функционирования организаций, предприятий и учреждений (далее - организации) в военное время и в чрезвычайных ситуациях природного и техногенного характера и является постоянно действующим организующим, консультативным и исследовательским органом.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1.3. В состав комиссии по ПУФ объектов экономики Сельского поселения «</w:t>
      </w:r>
      <w:r w:rsidR="00B5733E" w:rsidRPr="00B5733E">
        <w:rPr>
          <w:color w:val="000000"/>
          <w:sz w:val="26"/>
          <w:szCs w:val="26"/>
        </w:rPr>
        <w:t>Хоседа-Хардский</w:t>
      </w:r>
      <w:r w:rsidR="00B5733E" w:rsidRPr="00B5733E">
        <w:t xml:space="preserve"> </w:t>
      </w:r>
      <w:r w:rsidRPr="00CF54B2">
        <w:rPr>
          <w:color w:val="000000"/>
          <w:sz w:val="26"/>
          <w:szCs w:val="26"/>
        </w:rPr>
        <w:t>сельсовет» ЗР НАО</w:t>
      </w:r>
      <w:r w:rsidR="00B5733E"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в условиях военного времени включаются соответственно должностные лица Администрации Сельского поселения «</w:t>
      </w:r>
      <w:r w:rsidR="00B5733E" w:rsidRPr="00B5733E">
        <w:rPr>
          <w:color w:val="000000"/>
          <w:sz w:val="26"/>
          <w:szCs w:val="26"/>
        </w:rPr>
        <w:t>Хоседа-Хардский</w:t>
      </w:r>
      <w:r w:rsidR="00B5733E" w:rsidRPr="00B5733E">
        <w:t xml:space="preserve"> </w:t>
      </w:r>
      <w:r w:rsidRPr="00CF54B2">
        <w:rPr>
          <w:color w:val="000000"/>
          <w:sz w:val="26"/>
          <w:szCs w:val="26"/>
        </w:rPr>
        <w:t>сельсовет» ЗР НАО, организаций и</w:t>
      </w:r>
      <w:r w:rsidR="00B5733E"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учреждений.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1.4. В своей деятельности комиссия руководствуется Конституцией Российской Федерации, Федеральными законами от 11.11.1994 N 68-ФЗ "О защите населения и территорий от чрезвычайных ситуаций природного и техногенного характера", от 12.02.1998 N 28-ФЗ "О гражданской обороне",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главы Администрации Ненецкого автономного округа, настоящим Положением и другими руководящими документами по вопросам подготовки организаций к устойчивому функционированию в военное время и в чрезвычайных ситуациях природного и техногенного характера.</w:t>
      </w:r>
    </w:p>
    <w:p w:rsidR="00A67D7B" w:rsidRPr="00CF54B2" w:rsidRDefault="00A67D7B" w:rsidP="002F3D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 Задачи комиссии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 xml:space="preserve">2.1. Основной задачей комиссии является организация работы по повышению устойчивости функционирования—экономики поселения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обеспечения, жизнедеятельности </w:t>
      </w:r>
      <w:r w:rsidRPr="00CF54B2">
        <w:rPr>
          <w:color w:val="000000"/>
          <w:sz w:val="26"/>
          <w:szCs w:val="26"/>
        </w:rPr>
        <w:lastRenderedPageBreak/>
        <w:t>поселения и создания оптимальных условий для восстановления нарушенного производства.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2.2. При функционировании звена подсистемы единой государственной системы предупреждения и ликвидации чрезвычайных ситуаций (РСЧС) на комиссию возлагается: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2.2.1. В режиме повседневной деятельности: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координация работы руководящего состава и органов управления звена РСЧС по повышению устойчивости функционирования объектов экономики, организаций и учреждений в чрезвычайны ситуациях;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контроль подготовки объектов экономики организаций и учреждений к работе в чрезвычайных ситуациях, за разработкой, планированием и выполнением мероприятий повышению устойчивости функционирования в экстремальных условиях независимо от форм их собственности, за увязкой этих мероприятий со схемами планировки строительства, реконструкции объектов и модернизации производства;</w:t>
      </w:r>
    </w:p>
    <w:p w:rsidR="00A67D7B" w:rsidRPr="00CF54B2" w:rsidRDefault="002F3DAE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организация </w:t>
      </w:r>
      <w:proofErr w:type="gramStart"/>
      <w:r>
        <w:rPr>
          <w:color w:val="000000"/>
          <w:sz w:val="26"/>
          <w:szCs w:val="26"/>
        </w:rPr>
        <w:t xml:space="preserve">работы </w:t>
      </w:r>
      <w:r w:rsidR="00A67D7B" w:rsidRPr="00CF54B2">
        <w:rPr>
          <w:color w:val="000000"/>
          <w:sz w:val="26"/>
          <w:szCs w:val="26"/>
        </w:rPr>
        <w:t>по комплексной оценке</w:t>
      </w:r>
      <w:proofErr w:type="gramEnd"/>
      <w:r w:rsidR="00A67D7B" w:rsidRPr="00CF54B2">
        <w:rPr>
          <w:color w:val="000000"/>
          <w:sz w:val="26"/>
          <w:szCs w:val="26"/>
        </w:rPr>
        <w:t xml:space="preserve"> состояния, возможностей и потребностей всех объектов экономики, организаций и учреждений поселения для обеспечения</w:t>
      </w:r>
      <w:r>
        <w:rPr>
          <w:color w:val="000000"/>
          <w:sz w:val="26"/>
          <w:szCs w:val="26"/>
        </w:rPr>
        <w:t xml:space="preserve"> </w:t>
      </w:r>
      <w:r w:rsidR="00A67D7B" w:rsidRPr="00CF54B2">
        <w:rPr>
          <w:color w:val="000000"/>
          <w:sz w:val="26"/>
          <w:szCs w:val="26"/>
        </w:rPr>
        <w:t>жизнедеятельности населения, а также выпуска заданных объемов и номенклатуры</w:t>
      </w:r>
      <w:r>
        <w:rPr>
          <w:color w:val="000000"/>
          <w:sz w:val="26"/>
          <w:szCs w:val="26"/>
        </w:rPr>
        <w:t xml:space="preserve"> </w:t>
      </w:r>
      <w:r w:rsidR="00A67D7B" w:rsidRPr="00CF54B2">
        <w:rPr>
          <w:color w:val="000000"/>
          <w:sz w:val="26"/>
          <w:szCs w:val="26"/>
        </w:rPr>
        <w:t>продукции с учетом возможных потерь и разрушений в чрезвычайных ситуациях;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—рассмотрение результатов исследований по устойчивости, выполненных в интересах экономики поселения, подготовка предложений по целесообразности практического осуществления выработанных мероприятий;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участие в проверках состояния гражданской обороны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участие в обобщении результатов учений, исследований выработке предложений по дальнейшему повышению устойчивости функционирования экономики, организаций и учреждений в чрезвычайных ситуациях, для включения их в план действий по предупреждению и ликвидации ЧС и в план гражданской обороны района по вопросам устойчивости.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2.2.2. В режиме повышенной готовности: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—принятие мер по обеспечению устойчивого функционирования экономики в целях защиты населения и окружающей среды при угрозе возникновения ЧС природного и техногенного характера;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2.2.3. При переводе объектов экономики, организаций и учреждений по планам военного времени: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lastRenderedPageBreak/>
        <w:t>—проверка качества выполнения мероприятий по повышению устойчивости функционирования объектов экономики поселения с введением соответствующих степеней готовности гражданской обороны;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обобщение необходимых данных по вопросам устойчивости для принятия решений по переводу экономики поселения на работу по планам военного времени.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2.2.4. В режиме чрезвычайной ситуации: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—проведение анализа состояния и возможностей важнейших объектов экономики поселения в целом;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—обобщение данных обстановки и подготовки предложений главе администрации поселения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работ.</w:t>
      </w:r>
    </w:p>
    <w:p w:rsidR="00A67D7B" w:rsidRPr="00CF54B2" w:rsidRDefault="00A67D7B" w:rsidP="002F3D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3. Права комиссии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3.1. Доводить указания главы администрации поселения, направленные на повышение устойчивости функционирования объектов экономики, организациям и учреждениям;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3.2. Давать заключения на представляемые структурными подразделениями администрации предложения для включения в перспективные и годовые программы развития отраслей экономики поселения.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3.3. Запрашивать от структурных подразделений администрации, объектов экономики, организаций и учреждений необходимые данные для изучения и принятия решений по вопросам, относящимся к повышению устойчивости функционирования объектов поселения.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3.4. Привлекать к участию в рассмотрении отдельных вопросов устойчивости специалистов проектных и других институтов, объектов экономики, организаций и учреждений.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3.5.Заслушивать должностных лиц объектов экономики, организаций и учреждений поселения по вопросам устойчивости, проводить в установленном порядке совещания с представителями этих объектов экономики, организаций и учреждений.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3.6. Участвовать во всех мероприятиях, имеющих отношение к решению вопросов повышения устойчивости функционирования экономики поселения.</w:t>
      </w:r>
    </w:p>
    <w:p w:rsidR="00A67D7B" w:rsidRPr="00CF54B2" w:rsidRDefault="002F3DAE" w:rsidP="002F3D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Подкомиссии</w:t>
      </w:r>
      <w:r w:rsidR="00A67D7B" w:rsidRPr="00CF54B2">
        <w:rPr>
          <w:color w:val="000000"/>
          <w:sz w:val="26"/>
          <w:szCs w:val="26"/>
        </w:rPr>
        <w:t xml:space="preserve"> их функциональные обязанности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В соответствии с общими задачами, выполняемыми комиссией в чрезвычайной</w:t>
      </w:r>
      <w:r w:rsidRPr="00CF54B2">
        <w:rPr>
          <w:color w:val="000000"/>
          <w:sz w:val="26"/>
          <w:szCs w:val="26"/>
        </w:rPr>
        <w:br/>
        <w:t>ситуации, как ее структурные подразделения возлагается: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4.1. На подкомиссию по устойчивости топливно-энергетического комплекса, промышленного производства и транспортной системы, жизнеобеспечения населения: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 xml:space="preserve">—определение степени устойчивости </w:t>
      </w:r>
      <w:r w:rsidR="002F3DAE">
        <w:rPr>
          <w:color w:val="000000"/>
          <w:sz w:val="26"/>
          <w:szCs w:val="26"/>
        </w:rPr>
        <w:t xml:space="preserve">элементов и системы электро-, </w:t>
      </w:r>
      <w:r w:rsidRPr="00CF54B2">
        <w:rPr>
          <w:color w:val="000000"/>
          <w:sz w:val="26"/>
          <w:szCs w:val="26"/>
        </w:rPr>
        <w:t>теплоснабжения, и топливоснабжения в чрезвычайной ситуации;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lastRenderedPageBreak/>
        <w:t>— анализ возможностей работы объектов экономики, организаций и учреждений поселения от автономных источников энергоснабжения и использования для этих целей других источников;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оценка эффективности мероприятий по повышению устойчивости функционирования объектов экономики и анализ возможных потерь основных производственных фондов и мощностей в чрезвычайных ситуациях.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4.2. На подкомиссию по устойчивости сфер обращения и услуг, социальной сферы: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анализ эффективности мероприятий по снижению ущерба от ЧС в производстве продуктов питания и предоставления услуг населению;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подготовка предложений по повышению устойчивости функционирования объектов экономики;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анализ эффективности мероприятий по повышению устойчивости функционирования объектов социальной сферы (медицины, объектов жизнеобеспечения и др.);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подготовка предложений по дальнейшему повышению устойчивости функционирования объектов социальной сферы и жизнеобеспечения на территории поселения.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4.3. На подкомиссию по устойчивости управления: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поселением, объектами экономики поселения при нарушении связи с основными органами управления;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подготовка предложений по повышению устойчивости функционирования системы управления и связи поселения и объектов экономики, организаций и учреждений.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4.4.На подкомиссию по рациональному размещению производительных сил: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анализ размещения производительных сил поселения;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оценка степени концентрации промышленности и запасов материальных средств в поселении, в том числе вблизи потенциально опасных объектов;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—участие в работе комиссий района и работе по выбору мест размещения нового строительства объектов экономики потенциально опасных производств, жилищного</w:t>
      </w:r>
    </w:p>
    <w:p w:rsidR="00A67D7B" w:rsidRPr="00CF54B2" w:rsidRDefault="00A67D7B" w:rsidP="00A67D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строительства;</w:t>
      </w:r>
    </w:p>
    <w:p w:rsidR="007620EA" w:rsidRDefault="007620EA"/>
    <w:sectPr w:rsidR="0076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3C"/>
    <w:rsid w:val="00205F88"/>
    <w:rsid w:val="002F3DAE"/>
    <w:rsid w:val="00391F90"/>
    <w:rsid w:val="007620EA"/>
    <w:rsid w:val="00A67D7B"/>
    <w:rsid w:val="00AE129E"/>
    <w:rsid w:val="00B5733E"/>
    <w:rsid w:val="00CF54B2"/>
    <w:rsid w:val="00E55E3C"/>
    <w:rsid w:val="00F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FF51-DF11-409A-918F-A173AA9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D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2023-05-11T08:15:00Z</cp:lastPrinted>
  <dcterms:created xsi:type="dcterms:W3CDTF">2023-05-10T06:46:00Z</dcterms:created>
  <dcterms:modified xsi:type="dcterms:W3CDTF">2023-05-11T08:16:00Z</dcterms:modified>
</cp:coreProperties>
</file>