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89" w:rsidRDefault="003B6E89" w:rsidP="00615E75">
      <w:pPr>
        <w:ind w:left="720" w:firstLine="0"/>
        <w:jc w:val="center"/>
      </w:pPr>
      <w:bookmarkStart w:id="0" w:name="_GoBack"/>
      <w:bookmarkEnd w:id="0"/>
    </w:p>
    <w:p w:rsidR="003B6E89" w:rsidRDefault="003B6E89" w:rsidP="00615E75">
      <w:pPr>
        <w:ind w:left="720" w:firstLine="0"/>
        <w:jc w:val="center"/>
      </w:pP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3B6E89">
        <w:rPr>
          <w:rFonts w:ascii="Times New Roman" w:hAnsi="Times New Roman" w:cs="Times New Roman"/>
          <w:noProof/>
        </w:rPr>
        <w:drawing>
          <wp:inline distT="0" distB="0" distL="0" distR="0">
            <wp:extent cx="430530" cy="532130"/>
            <wp:effectExtent l="0" t="0" r="7620" b="127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 xml:space="preserve">СОВЕТ ДЕПУТАТОВ </w:t>
      </w:r>
      <w:r w:rsidR="00A10E6F">
        <w:rPr>
          <w:rFonts w:ascii="Times New Roman" w:hAnsi="Times New Roman" w:cs="Times New Roman"/>
          <w:b/>
        </w:rPr>
        <w:t>СЕЛЬСКОГО ПОСЕЛЕНИЯ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 xml:space="preserve">«ХОСЕДА-ХАРДСКИЙ СЕЛЬСОВЕТ» </w:t>
      </w:r>
      <w:r w:rsidR="00A10E6F">
        <w:rPr>
          <w:rFonts w:ascii="Times New Roman" w:hAnsi="Times New Roman" w:cs="Times New Roman"/>
          <w:b/>
        </w:rPr>
        <w:t xml:space="preserve">ЗАПОЛЯРНОГО РАЙОНА </w:t>
      </w:r>
      <w:r w:rsidRPr="003B6E89">
        <w:rPr>
          <w:rFonts w:ascii="Times New Roman" w:hAnsi="Times New Roman" w:cs="Times New Roman"/>
          <w:b/>
        </w:rPr>
        <w:t>НЕНЕЦКОГО АВТОНОМНОГО ОКРУГА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B6E89" w:rsidRPr="003B6E89" w:rsidRDefault="002D4424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Пятнадцатое </w:t>
      </w:r>
      <w:r w:rsidR="003B6E89" w:rsidRPr="003B6E89">
        <w:rPr>
          <w:rFonts w:ascii="Times New Roman" w:hAnsi="Times New Roman" w:cs="Times New Roman"/>
          <w:sz w:val="26"/>
          <w:szCs w:val="26"/>
        </w:rPr>
        <w:t>заседание 2</w:t>
      </w:r>
      <w:r w:rsidR="00A10E6F">
        <w:rPr>
          <w:rFonts w:ascii="Times New Roman" w:hAnsi="Times New Roman" w:cs="Times New Roman"/>
          <w:sz w:val="26"/>
          <w:szCs w:val="26"/>
        </w:rPr>
        <w:t>8</w:t>
      </w:r>
      <w:r w:rsidR="003B6E89" w:rsidRPr="003B6E89">
        <w:rPr>
          <w:rFonts w:ascii="Times New Roman" w:hAnsi="Times New Roman" w:cs="Times New Roman"/>
          <w:sz w:val="26"/>
          <w:szCs w:val="26"/>
        </w:rPr>
        <w:t xml:space="preserve"> -го созыва</w:t>
      </w:r>
    </w:p>
    <w:p w:rsidR="003B6E89" w:rsidRPr="003B6E89" w:rsidRDefault="003B6E89" w:rsidP="003B6E89">
      <w:pPr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3B6E8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3B6E89" w:rsidRPr="003B6E89" w:rsidRDefault="003B6E89" w:rsidP="003B6E8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6E89" w:rsidRPr="003B6E89" w:rsidRDefault="003B6E89" w:rsidP="003B6E8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4424">
        <w:rPr>
          <w:rFonts w:ascii="Times New Roman" w:hAnsi="Times New Roman" w:cs="Times New Roman"/>
          <w:b/>
          <w:bCs/>
          <w:sz w:val="28"/>
          <w:szCs w:val="28"/>
        </w:rPr>
        <w:t>22 ноября</w:t>
      </w:r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0E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2D4424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3B6E89" w:rsidRPr="003B6E89" w:rsidRDefault="003B6E89" w:rsidP="003B6E89">
      <w:pPr>
        <w:widowControl/>
        <w:ind w:firstLine="0"/>
        <w:jc w:val="left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039EE" w:rsidRDefault="003B6E89" w:rsidP="00067A33">
      <w:pPr>
        <w:widowControl/>
        <w:autoSpaceDE/>
        <w:autoSpaceDN/>
        <w:adjustRightInd/>
        <w:ind w:firstLine="0"/>
        <w:jc w:val="center"/>
      </w:pPr>
      <w:r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</w:t>
      </w:r>
      <w:r w:rsidR="00580CA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б отмене </w:t>
      </w:r>
      <w:r w:rsidR="00A10E6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решени</w:t>
      </w:r>
      <w:r w:rsidR="00580CA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я</w:t>
      </w:r>
      <w:r w:rsidR="00A10E6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80CA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</w:t>
      </w:r>
      <w:r w:rsidR="00A10E6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овета депутатов </w:t>
      </w:r>
      <w:bookmarkStart w:id="1" w:name="_Hlk147411456"/>
      <w:r w:rsidR="00A10E6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№28 от 25.10.2018 года «Об утверждении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«Хоседа-Хардский сельсовет» Ненецкого автономного округа</w:t>
      </w:r>
    </w:p>
    <w:bookmarkEnd w:id="1"/>
    <w:p w:rsidR="00A039EE" w:rsidRDefault="00A039EE" w:rsidP="00067A33">
      <w:pPr>
        <w:widowControl/>
        <w:autoSpaceDE/>
        <w:autoSpaceDN/>
        <w:adjustRightInd/>
        <w:ind w:firstLine="0"/>
        <w:jc w:val="center"/>
      </w:pPr>
    </w:p>
    <w:p w:rsidR="00FC4C32" w:rsidRDefault="00FC4C32" w:rsidP="00067A33">
      <w:pPr>
        <w:widowControl/>
        <w:autoSpaceDE/>
        <w:autoSpaceDN/>
        <w:adjustRightInd/>
        <w:ind w:right="567"/>
        <w:rPr>
          <w:rFonts w:ascii="Times New Roman" w:hAnsi="Times New Roman" w:cs="Times New Roman"/>
          <w:sz w:val="26"/>
          <w:szCs w:val="26"/>
        </w:rPr>
        <w:sectPr w:rsidR="00FC4C32" w:rsidSect="00067A33">
          <w:headerReference w:type="default" r:id="rId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ED3EFE" w:rsidRPr="00A039EE" w:rsidRDefault="00580CAE" w:rsidP="00A9675D">
      <w:pPr>
        <w:widowControl/>
        <w:autoSpaceDE/>
        <w:autoSpaceDN/>
        <w:adjustRightInd/>
        <w:ind w:right="567"/>
      </w:pPr>
      <w:r w:rsidRPr="00580CAE">
        <w:rPr>
          <w:rFonts w:ascii="Times New Roman" w:hAnsi="Times New Roman" w:cs="Times New Roman"/>
          <w:sz w:val="26"/>
          <w:szCs w:val="26"/>
        </w:rPr>
        <w:t xml:space="preserve">В соответствии с пунктом 20 статьи части 1 статьи 14, пунктом 35 части 1 статьи 15, пунктом 26 части 1 статьи 16 Федерального закона от 06.10.2003 г. № 131- 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80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«Хоседа-Хардский сельсовет» ЗР НАО,</w:t>
      </w:r>
      <w:r w:rsidRPr="00580CAE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«Хоседа-Хардский сельсовет» ЗР НАО </w:t>
      </w:r>
      <w:r w:rsidR="001F2648" w:rsidRPr="00A039EE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1F2648" w:rsidRPr="00A039EE">
        <w:rPr>
          <w:rFonts w:ascii="Times New Roman" w:hAnsi="Times New Roman" w:cs="Times New Roman"/>
          <w:sz w:val="26"/>
          <w:szCs w:val="26"/>
        </w:rPr>
        <w:t>:</w:t>
      </w:r>
    </w:p>
    <w:p w:rsidR="001F2648" w:rsidRPr="006B69F8" w:rsidRDefault="00580CAE" w:rsidP="006B69F8">
      <w:pPr>
        <w:pStyle w:val="affff6"/>
        <w:numPr>
          <w:ilvl w:val="0"/>
          <w:numId w:val="6"/>
        </w:numPr>
        <w:ind w:left="0" w:right="567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решение совета депутатов муниципального образования «Хоседа-Хардский сельсовет» Ненецкого автономного округа </w:t>
      </w:r>
      <w:r w:rsidRPr="00580CAE">
        <w:rPr>
          <w:rFonts w:ascii="Times New Roman" w:hAnsi="Times New Roman" w:cs="Times New Roman"/>
          <w:sz w:val="26"/>
          <w:szCs w:val="26"/>
        </w:rPr>
        <w:t>№28 от 25.10.2018 года «Об утверждении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«Хоседа-Хардский сельсовет» Ненецкого автономного округа</w:t>
      </w:r>
      <w:r w:rsidR="006B69F8">
        <w:rPr>
          <w:rFonts w:ascii="Times New Roman" w:hAnsi="Times New Roman" w:cs="Times New Roman"/>
          <w:sz w:val="26"/>
          <w:szCs w:val="26"/>
        </w:rPr>
        <w:t>.</w:t>
      </w:r>
    </w:p>
    <w:p w:rsidR="00067A33" w:rsidRDefault="00C82E72" w:rsidP="00FC4C32">
      <w:pPr>
        <w:pStyle w:val="affff6"/>
        <w:numPr>
          <w:ilvl w:val="0"/>
          <w:numId w:val="6"/>
        </w:numPr>
        <w:ind w:right="567"/>
        <w:rPr>
          <w:rFonts w:ascii="Times New Roman" w:hAnsi="Times New Roman" w:cs="Times New Roman"/>
          <w:sz w:val="26"/>
          <w:szCs w:val="26"/>
        </w:rPr>
      </w:pPr>
      <w:r w:rsidRPr="00067A3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C4C32">
        <w:rPr>
          <w:rFonts w:ascii="Times New Roman" w:hAnsi="Times New Roman" w:cs="Times New Roman"/>
          <w:sz w:val="26"/>
          <w:szCs w:val="26"/>
        </w:rPr>
        <w:t xml:space="preserve">со дня его официального </w:t>
      </w:r>
    </w:p>
    <w:p w:rsidR="00C82E72" w:rsidRPr="00067A33" w:rsidRDefault="00067A33" w:rsidP="00FC4C32">
      <w:pPr>
        <w:ind w:right="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67A33">
        <w:rPr>
          <w:rFonts w:ascii="Times New Roman" w:hAnsi="Times New Roman" w:cs="Times New Roman"/>
          <w:sz w:val="26"/>
          <w:szCs w:val="26"/>
        </w:rPr>
        <w:t>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2E72" w:rsidRPr="00067A33">
        <w:rPr>
          <w:rFonts w:ascii="Times New Roman" w:hAnsi="Times New Roman" w:cs="Times New Roman"/>
          <w:sz w:val="26"/>
          <w:szCs w:val="26"/>
        </w:rPr>
        <w:t>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C32" w:rsidRDefault="00FC4C32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C4C32" w:rsidRDefault="00FC4C32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B69F8" w:rsidRDefault="006B69F8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B69F8" w:rsidRDefault="006B69F8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B69F8" w:rsidRDefault="006B69F8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232B0" w:rsidRDefault="00C232B0" w:rsidP="006B69F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39EE">
        <w:rPr>
          <w:rFonts w:ascii="Times New Roman" w:hAnsi="Times New Roman" w:cs="Times New Roman"/>
          <w:sz w:val="26"/>
          <w:szCs w:val="26"/>
        </w:rPr>
        <w:t>Глава</w:t>
      </w:r>
      <w:r w:rsidR="00067A33">
        <w:rPr>
          <w:rFonts w:ascii="Times New Roman" w:hAnsi="Times New Roman" w:cs="Times New Roman"/>
          <w:sz w:val="26"/>
          <w:szCs w:val="26"/>
        </w:rPr>
        <w:t xml:space="preserve"> </w:t>
      </w:r>
      <w:r w:rsidR="006B69F8">
        <w:rPr>
          <w:rFonts w:ascii="Times New Roman" w:hAnsi="Times New Roman" w:cs="Times New Roman"/>
          <w:sz w:val="26"/>
          <w:szCs w:val="26"/>
        </w:rPr>
        <w:t>СП</w:t>
      </w:r>
      <w:r w:rsidR="00067A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648" w:rsidRPr="00A039EE" w:rsidRDefault="00067A33" w:rsidP="006B69F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«Хоседа-Хардский сельсовет» </w:t>
      </w:r>
      <w:r w:rsidR="006B69F8">
        <w:rPr>
          <w:rFonts w:ascii="Times New Roman" w:hAnsi="Times New Roman" w:cs="Times New Roman"/>
          <w:sz w:val="26"/>
          <w:szCs w:val="26"/>
        </w:rPr>
        <w:t xml:space="preserve">ЗР </w:t>
      </w:r>
      <w:r>
        <w:rPr>
          <w:rFonts w:ascii="Times New Roman" w:hAnsi="Times New Roman" w:cs="Times New Roman"/>
          <w:sz w:val="26"/>
          <w:szCs w:val="26"/>
        </w:rPr>
        <w:t xml:space="preserve">НАО                                                </w:t>
      </w:r>
      <w:r w:rsidR="00580CA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580CA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80CAE">
        <w:rPr>
          <w:rFonts w:ascii="Times New Roman" w:hAnsi="Times New Roman" w:cs="Times New Roman"/>
          <w:sz w:val="26"/>
          <w:szCs w:val="26"/>
        </w:rPr>
        <w:t>Танзов</w:t>
      </w:r>
    </w:p>
    <w:p w:rsidR="005E5868" w:rsidRPr="00A039EE" w:rsidRDefault="005E5868" w:rsidP="00393F6F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393F6F" w:rsidRPr="00A039EE" w:rsidRDefault="00393F6F" w:rsidP="00393F6F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615E75" w:rsidRPr="00A039EE" w:rsidRDefault="00615E75" w:rsidP="00615E75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580CAE" w:rsidRDefault="00580CAE" w:rsidP="00A039EE">
      <w:pPr>
        <w:ind w:left="720" w:firstLine="0"/>
        <w:jc w:val="right"/>
        <w:rPr>
          <w:rFonts w:ascii="Times New Roman" w:hAnsi="Times New Roman" w:cs="Times New Roman"/>
        </w:rPr>
      </w:pPr>
    </w:p>
    <w:sectPr w:rsidR="00580CAE" w:rsidSect="00580CAE">
      <w:type w:val="continuous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69" w:rsidRDefault="00C54069" w:rsidP="003B6E89">
      <w:r>
        <w:separator/>
      </w:r>
    </w:p>
  </w:endnote>
  <w:endnote w:type="continuationSeparator" w:id="0">
    <w:p w:rsidR="00C54069" w:rsidRDefault="00C54069" w:rsidP="003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69" w:rsidRDefault="00C54069" w:rsidP="003B6E89">
      <w:r>
        <w:separator/>
      </w:r>
    </w:p>
  </w:footnote>
  <w:footnote w:type="continuationSeparator" w:id="0">
    <w:p w:rsidR="00C54069" w:rsidRDefault="00C54069" w:rsidP="003B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89" w:rsidRDefault="003B6E89" w:rsidP="002D4424">
    <w:pPr>
      <w:pStyle w:val="affff2"/>
      <w:ind w:firstLine="0"/>
    </w:pPr>
  </w:p>
  <w:p w:rsidR="003B6E89" w:rsidRDefault="003B6E89" w:rsidP="003B6E89">
    <w:pPr>
      <w:pStyle w:val="afff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51D"/>
    <w:multiLevelType w:val="hybridMultilevel"/>
    <w:tmpl w:val="5830C250"/>
    <w:lvl w:ilvl="0" w:tplc="CF0A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674E"/>
    <w:multiLevelType w:val="hybridMultilevel"/>
    <w:tmpl w:val="5498AA06"/>
    <w:lvl w:ilvl="0" w:tplc="0E0A1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D7509"/>
    <w:multiLevelType w:val="hybridMultilevel"/>
    <w:tmpl w:val="9014D17C"/>
    <w:lvl w:ilvl="0" w:tplc="5316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F5FC3"/>
    <w:multiLevelType w:val="hybridMultilevel"/>
    <w:tmpl w:val="1D129B4E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BAA238F"/>
    <w:multiLevelType w:val="hybridMultilevel"/>
    <w:tmpl w:val="0F3CEAD6"/>
    <w:lvl w:ilvl="0" w:tplc="03646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4731E"/>
    <w:multiLevelType w:val="hybridMultilevel"/>
    <w:tmpl w:val="5B702D64"/>
    <w:lvl w:ilvl="0" w:tplc="667A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02986"/>
    <w:multiLevelType w:val="hybridMultilevel"/>
    <w:tmpl w:val="DA104200"/>
    <w:lvl w:ilvl="0" w:tplc="37F0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D504B"/>
    <w:multiLevelType w:val="hybridMultilevel"/>
    <w:tmpl w:val="D7C2C98E"/>
    <w:lvl w:ilvl="0" w:tplc="7C60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F1A15"/>
    <w:multiLevelType w:val="hybridMultilevel"/>
    <w:tmpl w:val="D408BC5E"/>
    <w:lvl w:ilvl="0" w:tplc="C8084E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56A5372"/>
    <w:multiLevelType w:val="hybridMultilevel"/>
    <w:tmpl w:val="51B03F52"/>
    <w:lvl w:ilvl="0" w:tplc="95FA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446E8"/>
    <w:multiLevelType w:val="hybridMultilevel"/>
    <w:tmpl w:val="C39E2DB8"/>
    <w:lvl w:ilvl="0" w:tplc="9A72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C61064"/>
    <w:multiLevelType w:val="hybridMultilevel"/>
    <w:tmpl w:val="097C1E9E"/>
    <w:lvl w:ilvl="0" w:tplc="3C18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F3EA3"/>
    <w:multiLevelType w:val="hybridMultilevel"/>
    <w:tmpl w:val="5A085DBC"/>
    <w:lvl w:ilvl="0" w:tplc="5A68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3C2454"/>
    <w:multiLevelType w:val="hybridMultilevel"/>
    <w:tmpl w:val="D77C4F14"/>
    <w:lvl w:ilvl="0" w:tplc="3466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7"/>
    <w:rsid w:val="00001552"/>
    <w:rsid w:val="0000364D"/>
    <w:rsid w:val="000056A6"/>
    <w:rsid w:val="00050545"/>
    <w:rsid w:val="00052FC0"/>
    <w:rsid w:val="00066C45"/>
    <w:rsid w:val="00067A33"/>
    <w:rsid w:val="00080D17"/>
    <w:rsid w:val="000815F5"/>
    <w:rsid w:val="000C2983"/>
    <w:rsid w:val="000D22CC"/>
    <w:rsid w:val="00102195"/>
    <w:rsid w:val="0011691B"/>
    <w:rsid w:val="00122570"/>
    <w:rsid w:val="00123FE1"/>
    <w:rsid w:val="00131632"/>
    <w:rsid w:val="00132DA7"/>
    <w:rsid w:val="001564A5"/>
    <w:rsid w:val="00163121"/>
    <w:rsid w:val="00191138"/>
    <w:rsid w:val="001A0E09"/>
    <w:rsid w:val="001C201D"/>
    <w:rsid w:val="001E2F3A"/>
    <w:rsid w:val="001E49A5"/>
    <w:rsid w:val="001F24E9"/>
    <w:rsid w:val="001F2648"/>
    <w:rsid w:val="001F53E4"/>
    <w:rsid w:val="001F7232"/>
    <w:rsid w:val="00207B96"/>
    <w:rsid w:val="00211214"/>
    <w:rsid w:val="002631EF"/>
    <w:rsid w:val="002758FA"/>
    <w:rsid w:val="0028219F"/>
    <w:rsid w:val="00296A65"/>
    <w:rsid w:val="002B7750"/>
    <w:rsid w:val="002C10D9"/>
    <w:rsid w:val="002D4424"/>
    <w:rsid w:val="002D4E68"/>
    <w:rsid w:val="002D7BC0"/>
    <w:rsid w:val="002F2272"/>
    <w:rsid w:val="003276F7"/>
    <w:rsid w:val="00327A0A"/>
    <w:rsid w:val="003316E2"/>
    <w:rsid w:val="00336434"/>
    <w:rsid w:val="003467DF"/>
    <w:rsid w:val="00375906"/>
    <w:rsid w:val="0038296A"/>
    <w:rsid w:val="00385FF7"/>
    <w:rsid w:val="00393F6F"/>
    <w:rsid w:val="003A41F5"/>
    <w:rsid w:val="003B6E89"/>
    <w:rsid w:val="003D5898"/>
    <w:rsid w:val="003D59AF"/>
    <w:rsid w:val="003F14FA"/>
    <w:rsid w:val="003F6A37"/>
    <w:rsid w:val="004251D0"/>
    <w:rsid w:val="00431C93"/>
    <w:rsid w:val="0045480F"/>
    <w:rsid w:val="004A5F71"/>
    <w:rsid w:val="004D3271"/>
    <w:rsid w:val="00504557"/>
    <w:rsid w:val="005156D2"/>
    <w:rsid w:val="0054059E"/>
    <w:rsid w:val="00571DC5"/>
    <w:rsid w:val="00580CAE"/>
    <w:rsid w:val="00587429"/>
    <w:rsid w:val="00595CBA"/>
    <w:rsid w:val="005D3A3C"/>
    <w:rsid w:val="005E4B0E"/>
    <w:rsid w:val="005E5868"/>
    <w:rsid w:val="005F729A"/>
    <w:rsid w:val="00607F98"/>
    <w:rsid w:val="00613244"/>
    <w:rsid w:val="00613D40"/>
    <w:rsid w:val="00615E75"/>
    <w:rsid w:val="00643DAC"/>
    <w:rsid w:val="0066623E"/>
    <w:rsid w:val="006712AB"/>
    <w:rsid w:val="006B69F8"/>
    <w:rsid w:val="006C1761"/>
    <w:rsid w:val="006C1D47"/>
    <w:rsid w:val="006C2DA3"/>
    <w:rsid w:val="006C3D63"/>
    <w:rsid w:val="006D1C95"/>
    <w:rsid w:val="006F4FCA"/>
    <w:rsid w:val="00704461"/>
    <w:rsid w:val="00705777"/>
    <w:rsid w:val="00743819"/>
    <w:rsid w:val="007551CD"/>
    <w:rsid w:val="007643BE"/>
    <w:rsid w:val="00764749"/>
    <w:rsid w:val="00773F0B"/>
    <w:rsid w:val="00782BF1"/>
    <w:rsid w:val="007B1458"/>
    <w:rsid w:val="007C227B"/>
    <w:rsid w:val="007C2731"/>
    <w:rsid w:val="007C6283"/>
    <w:rsid w:val="008021EA"/>
    <w:rsid w:val="00807EA7"/>
    <w:rsid w:val="008163DB"/>
    <w:rsid w:val="00825492"/>
    <w:rsid w:val="00831050"/>
    <w:rsid w:val="008540F5"/>
    <w:rsid w:val="00864851"/>
    <w:rsid w:val="008663AA"/>
    <w:rsid w:val="00877930"/>
    <w:rsid w:val="008B20CD"/>
    <w:rsid w:val="008B5C5F"/>
    <w:rsid w:val="008B7FBE"/>
    <w:rsid w:val="008C7DE6"/>
    <w:rsid w:val="00905821"/>
    <w:rsid w:val="009068C5"/>
    <w:rsid w:val="00916FAE"/>
    <w:rsid w:val="00930632"/>
    <w:rsid w:val="00933CC8"/>
    <w:rsid w:val="00934DB0"/>
    <w:rsid w:val="009538CE"/>
    <w:rsid w:val="00965E91"/>
    <w:rsid w:val="00975013"/>
    <w:rsid w:val="009771A6"/>
    <w:rsid w:val="009802C2"/>
    <w:rsid w:val="00981E0F"/>
    <w:rsid w:val="00982D27"/>
    <w:rsid w:val="009843CD"/>
    <w:rsid w:val="009A5933"/>
    <w:rsid w:val="009B2E64"/>
    <w:rsid w:val="009C548C"/>
    <w:rsid w:val="009F736C"/>
    <w:rsid w:val="00A039EE"/>
    <w:rsid w:val="00A10E6F"/>
    <w:rsid w:val="00A1100E"/>
    <w:rsid w:val="00A31FC5"/>
    <w:rsid w:val="00A9675D"/>
    <w:rsid w:val="00AB708F"/>
    <w:rsid w:val="00AF3ABE"/>
    <w:rsid w:val="00B117EA"/>
    <w:rsid w:val="00B11B17"/>
    <w:rsid w:val="00B16513"/>
    <w:rsid w:val="00B313C7"/>
    <w:rsid w:val="00B503DF"/>
    <w:rsid w:val="00B516A8"/>
    <w:rsid w:val="00B60F18"/>
    <w:rsid w:val="00B722CE"/>
    <w:rsid w:val="00B73062"/>
    <w:rsid w:val="00B731D9"/>
    <w:rsid w:val="00B811EA"/>
    <w:rsid w:val="00B91780"/>
    <w:rsid w:val="00B951A6"/>
    <w:rsid w:val="00BA61AB"/>
    <w:rsid w:val="00BE65B0"/>
    <w:rsid w:val="00C01D90"/>
    <w:rsid w:val="00C138D8"/>
    <w:rsid w:val="00C21FCB"/>
    <w:rsid w:val="00C232B0"/>
    <w:rsid w:val="00C34787"/>
    <w:rsid w:val="00C36DC6"/>
    <w:rsid w:val="00C46D09"/>
    <w:rsid w:val="00C51FB8"/>
    <w:rsid w:val="00C52AC9"/>
    <w:rsid w:val="00C54069"/>
    <w:rsid w:val="00C62AFE"/>
    <w:rsid w:val="00C73A17"/>
    <w:rsid w:val="00C7601F"/>
    <w:rsid w:val="00C82E72"/>
    <w:rsid w:val="00C86C73"/>
    <w:rsid w:val="00C91B10"/>
    <w:rsid w:val="00C9655E"/>
    <w:rsid w:val="00CC2614"/>
    <w:rsid w:val="00CD5567"/>
    <w:rsid w:val="00D07D33"/>
    <w:rsid w:val="00D15094"/>
    <w:rsid w:val="00D36112"/>
    <w:rsid w:val="00D36616"/>
    <w:rsid w:val="00D61639"/>
    <w:rsid w:val="00D61724"/>
    <w:rsid w:val="00D662FA"/>
    <w:rsid w:val="00D671C4"/>
    <w:rsid w:val="00D80C25"/>
    <w:rsid w:val="00D824B2"/>
    <w:rsid w:val="00DA0979"/>
    <w:rsid w:val="00DA59D7"/>
    <w:rsid w:val="00DC3F21"/>
    <w:rsid w:val="00DD77B3"/>
    <w:rsid w:val="00E10C5B"/>
    <w:rsid w:val="00E33447"/>
    <w:rsid w:val="00E463CF"/>
    <w:rsid w:val="00E66F7A"/>
    <w:rsid w:val="00E67F63"/>
    <w:rsid w:val="00EC0B3C"/>
    <w:rsid w:val="00EC0DC4"/>
    <w:rsid w:val="00EC2D11"/>
    <w:rsid w:val="00ED3298"/>
    <w:rsid w:val="00ED3EFE"/>
    <w:rsid w:val="00ED4358"/>
    <w:rsid w:val="00EE0516"/>
    <w:rsid w:val="00EF0211"/>
    <w:rsid w:val="00EF5AB9"/>
    <w:rsid w:val="00F26CB6"/>
    <w:rsid w:val="00F3663E"/>
    <w:rsid w:val="00F47CB7"/>
    <w:rsid w:val="00F51262"/>
    <w:rsid w:val="00F91911"/>
    <w:rsid w:val="00FA04FE"/>
    <w:rsid w:val="00FA0942"/>
    <w:rsid w:val="00FA0E37"/>
    <w:rsid w:val="00FA61C0"/>
    <w:rsid w:val="00FA6D41"/>
    <w:rsid w:val="00FC4C32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463B-93A3-4778-AB9F-9488DA0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615E75"/>
    <w:rPr>
      <w:color w:val="0000FF"/>
      <w:u w:val="single"/>
    </w:rPr>
  </w:style>
  <w:style w:type="character" w:styleId="affff1">
    <w:name w:val="Emphasis"/>
    <w:uiPriority w:val="20"/>
    <w:qFormat/>
    <w:rsid w:val="00D15094"/>
    <w:rPr>
      <w:i/>
      <w:iCs/>
    </w:rPr>
  </w:style>
  <w:style w:type="paragraph" w:customStyle="1" w:styleId="s1">
    <w:name w:val="s_1"/>
    <w:basedOn w:val="a"/>
    <w:rsid w:val="003D5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header"/>
    <w:basedOn w:val="a"/>
    <w:link w:val="affff3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3B6E8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3B6E89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A039EE"/>
    <w:pPr>
      <w:ind w:left="720"/>
      <w:contextualSpacing/>
    </w:pPr>
  </w:style>
  <w:style w:type="paragraph" w:styleId="affff7">
    <w:name w:val="Balloon Text"/>
    <w:basedOn w:val="a"/>
    <w:link w:val="affff8"/>
    <w:uiPriority w:val="99"/>
    <w:semiHidden/>
    <w:unhideWhenUsed/>
    <w:rsid w:val="00FC4C32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FC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529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57C7-6982-4DBA-B6D0-1BEFC7EC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Волгоградской области от 30 декабря 2002 г</vt:lpstr>
    </vt:vector>
  </TitlesOfParts>
  <Company>НПП "Гарант-Сервис"</Company>
  <LinksUpToDate>false</LinksUpToDate>
  <CharactersWithSpaces>1621</CharactersWithSpaces>
  <SharedDoc>false</SharedDoc>
  <HLinks>
    <vt:vector size="84" baseType="variant">
      <vt:variant>
        <vt:i4>524353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8192097</vt:i4>
      </vt:variant>
      <vt:variant>
        <vt:i4>36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30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24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7929965</vt:i4>
      </vt:variant>
      <vt:variant>
        <vt:i4>21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/document/10108000/entry/2030</vt:lpwstr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/document/10108000/entry/305</vt:lpwstr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/document/10108000/entry/304</vt:lpwstr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/document/10108000/entry/204</vt:lpwstr>
      </vt:variant>
      <vt:variant>
        <vt:i4>8061037</vt:i4>
      </vt:variant>
      <vt:variant>
        <vt:i4>9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/document/10108000/entry/201</vt:lpwstr>
      </vt:variant>
      <vt:variant>
        <vt:i4>7929963</vt:i4>
      </vt:variant>
      <vt:variant>
        <vt:i4>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/document/10108000/entry/160</vt:lpwstr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Волгоградской области от 30 декабря 2002 г</dc:title>
  <dc:subject/>
  <dc:creator>НПП "Гарант-Сервис"</dc:creator>
  <cp:keywords/>
  <dc:description>Документ экспортирован из системы ГАРАНТ</dc:description>
  <cp:lastModifiedBy>FGA</cp:lastModifiedBy>
  <cp:revision>10</cp:revision>
  <cp:lastPrinted>2023-11-22T08:55:00Z</cp:lastPrinted>
  <dcterms:created xsi:type="dcterms:W3CDTF">2020-03-31T10:24:00Z</dcterms:created>
  <dcterms:modified xsi:type="dcterms:W3CDTF">2023-11-22T08:55:00Z</dcterms:modified>
</cp:coreProperties>
</file>