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21" w:rsidRPr="005612D5" w:rsidRDefault="00B93421" w:rsidP="00B934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26C5BF5" wp14:editId="121084B9">
            <wp:extent cx="427990" cy="533400"/>
            <wp:effectExtent l="0" t="0" r="0" b="0"/>
            <wp:docPr id="2" name="Рисунок 2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421" w:rsidRPr="005612D5" w:rsidRDefault="00B93421" w:rsidP="00B934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421" w:rsidRPr="005612D5" w:rsidRDefault="00B93421" w:rsidP="00B934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93421" w:rsidRDefault="00B93421" w:rsidP="00B934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«ХОСЕДА-ХАРДСКИЙ СЕЛЬСОВЕТ»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ЗАПОЛЯРНОГО РАЙОНА</w:t>
      </w:r>
    </w:p>
    <w:p w:rsidR="00B93421" w:rsidRPr="005612D5" w:rsidRDefault="00B93421" w:rsidP="00B934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B93421" w:rsidRPr="005612D5" w:rsidRDefault="00B93421" w:rsidP="00B934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3421" w:rsidRPr="005612D5" w:rsidRDefault="00A722EB" w:rsidP="00B934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Десятое</w:t>
      </w:r>
      <w:r w:rsidR="00B93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28</w:t>
      </w:r>
      <w:r w:rsidR="00B93421" w:rsidRPr="00561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-го созыва</w:t>
      </w:r>
    </w:p>
    <w:p w:rsidR="00B93421" w:rsidRPr="005612D5" w:rsidRDefault="00B93421" w:rsidP="00B9342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</w:p>
    <w:p w:rsidR="00B93421" w:rsidRPr="005612D5" w:rsidRDefault="00B93421" w:rsidP="00B93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93421" w:rsidRDefault="00B93421" w:rsidP="00B93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72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72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6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390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</w:p>
    <w:p w:rsidR="00B93421" w:rsidRDefault="00B93421" w:rsidP="00B93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421" w:rsidRPr="00B93421" w:rsidRDefault="00B93421" w:rsidP="00B93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137636026"/>
      <w:r w:rsidRPr="00B93421">
        <w:rPr>
          <w:rFonts w:ascii="Times New Roman" w:eastAsia="Calibri" w:hAnsi="Times New Roman" w:cs="Times New Roman"/>
          <w:b/>
          <w:sz w:val="26"/>
          <w:szCs w:val="26"/>
        </w:rPr>
        <w:t>Об утверждении ликвидационного баланса</w:t>
      </w:r>
    </w:p>
    <w:p w:rsidR="00B93421" w:rsidRPr="00B93421" w:rsidRDefault="00B93421" w:rsidP="00B9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3421">
        <w:rPr>
          <w:rFonts w:ascii="Times New Roman" w:eastAsia="Calibri" w:hAnsi="Times New Roman" w:cs="Times New Roman"/>
          <w:b/>
          <w:sz w:val="26"/>
          <w:szCs w:val="26"/>
        </w:rPr>
        <w:t>Совета депутатов муниципального образования</w:t>
      </w:r>
    </w:p>
    <w:p w:rsidR="00B93421" w:rsidRPr="00B93421" w:rsidRDefault="00B93421" w:rsidP="00B9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«Хоседа-Хардский</w:t>
      </w:r>
      <w:r w:rsidRPr="00B93421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сельсовет» Ненецкого автономного округа</w:t>
      </w:r>
    </w:p>
    <w:bookmarkEnd w:id="0"/>
    <w:p w:rsidR="00B93421" w:rsidRDefault="00B93421" w:rsidP="00B93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421" w:rsidRPr="005612D5" w:rsidRDefault="00B93421" w:rsidP="00B93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421" w:rsidRPr="00B93421" w:rsidRDefault="00B93421" w:rsidP="00B9342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3421">
        <w:rPr>
          <w:rFonts w:ascii="Times New Roman" w:eastAsia="Calibri" w:hAnsi="Times New Roman" w:cs="Times New Roman"/>
          <w:sz w:val="26"/>
          <w:szCs w:val="26"/>
        </w:rPr>
        <w:t xml:space="preserve">Руководствуясь решением Совета депутатов муниципального образования «Хоседа-Хардский сельсовет» Ненецкого автономного округа» от </w:t>
      </w:r>
      <w:r w:rsidR="007318FA" w:rsidRPr="007318FA">
        <w:rPr>
          <w:rFonts w:ascii="Times New Roman" w:eastAsia="Calibri" w:hAnsi="Times New Roman" w:cs="Times New Roman"/>
          <w:sz w:val="26"/>
          <w:szCs w:val="26"/>
        </w:rPr>
        <w:t>09.11.2022 № 14</w:t>
      </w:r>
      <w:r w:rsidRPr="007318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3421">
        <w:rPr>
          <w:rFonts w:ascii="Times New Roman" w:eastAsia="Calibri" w:hAnsi="Times New Roman" w:cs="Times New Roman"/>
          <w:sz w:val="26"/>
          <w:szCs w:val="26"/>
        </w:rPr>
        <w:t>«</w:t>
      </w:r>
      <w:r w:rsidRPr="00B93421">
        <w:rPr>
          <w:rFonts w:ascii="Times New Roman" w:eastAsia="Calibri" w:hAnsi="Times New Roman" w:cs="Times New Roman"/>
          <w:bCs/>
          <w:sz w:val="26"/>
          <w:szCs w:val="26"/>
        </w:rPr>
        <w:t xml:space="preserve">О ликвидации юридического лица -  Совет депутатов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r w:rsidRPr="00B93421">
        <w:rPr>
          <w:rFonts w:ascii="Times New Roman" w:eastAsia="Calibri" w:hAnsi="Times New Roman" w:cs="Times New Roman"/>
          <w:sz w:val="26"/>
          <w:szCs w:val="26"/>
        </w:rPr>
        <w:t xml:space="preserve">«Хоседа-Хардский сельсовет» Ненецкого автономного округа», представленным ликвидационным балансом </w:t>
      </w:r>
      <w:r w:rsidRPr="00B93421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депутатов </w:t>
      </w:r>
      <w:r w:rsidRPr="00B93421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«Хоседа-Хардский сельсове</w:t>
      </w:r>
      <w:r>
        <w:rPr>
          <w:rFonts w:ascii="Times New Roman" w:eastAsia="Calibri" w:hAnsi="Times New Roman" w:cs="Times New Roman"/>
          <w:sz w:val="26"/>
          <w:szCs w:val="26"/>
        </w:rPr>
        <w:t>т» Ненецкого автономного округа</w:t>
      </w:r>
      <w:r w:rsidRPr="00B93421">
        <w:rPr>
          <w:rFonts w:ascii="Times New Roman" w:eastAsia="Calibri" w:hAnsi="Times New Roman" w:cs="Times New Roman"/>
          <w:sz w:val="26"/>
          <w:szCs w:val="26"/>
        </w:rPr>
        <w:t>, Совет депутатов МО «Хоседа-Хардский сельсовет» НАО РЕШИЛ:</w:t>
      </w:r>
    </w:p>
    <w:p w:rsidR="00B93421" w:rsidRPr="00153DEB" w:rsidRDefault="00B93421" w:rsidP="00153D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3DEB">
        <w:rPr>
          <w:rFonts w:ascii="Times New Roman" w:eastAsia="Calibri" w:hAnsi="Times New Roman" w:cs="Times New Roman"/>
          <w:sz w:val="26"/>
          <w:szCs w:val="26"/>
        </w:rPr>
        <w:t>Утвердить прилагаемый ликвидационный баланс Совета депутатов муниципального образования «Хоседа-Хардский сельсовет» Ненецкого автономного округа.</w:t>
      </w:r>
    </w:p>
    <w:p w:rsidR="00153DEB" w:rsidRPr="00153DEB" w:rsidRDefault="00153DEB" w:rsidP="00153DE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Решение №</w:t>
      </w:r>
      <w:r w:rsidR="00E022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21 от 13.12.2022 г. «</w:t>
      </w:r>
      <w:r w:rsidRPr="00153DEB">
        <w:rPr>
          <w:rFonts w:ascii="Times New Roman" w:eastAsia="Calibri" w:hAnsi="Times New Roman" w:cs="Times New Roman"/>
          <w:sz w:val="26"/>
          <w:szCs w:val="26"/>
        </w:rPr>
        <w:t>Об утверждении ликвидационного баланса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53DEB">
        <w:rPr>
          <w:rFonts w:ascii="Times New Roman" w:eastAsia="Calibri" w:hAnsi="Times New Roman" w:cs="Times New Roman"/>
          <w:sz w:val="26"/>
          <w:szCs w:val="26"/>
        </w:rPr>
        <w:t>Совета депутатов муниципального образования «Хоседа-Хардский сельсовет» Ненецкого автономного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признать утратившим силу. </w:t>
      </w:r>
    </w:p>
    <w:p w:rsidR="00B93421" w:rsidRPr="00B93421" w:rsidRDefault="00153DEB" w:rsidP="00B93421">
      <w:pPr>
        <w:spacing w:before="120" w:after="20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93421" w:rsidRPr="00B93421">
        <w:rPr>
          <w:rFonts w:ascii="Times New Roman" w:eastAsia="Calibri" w:hAnsi="Times New Roman" w:cs="Times New Roman"/>
          <w:sz w:val="26"/>
          <w:szCs w:val="26"/>
        </w:rPr>
        <w:t>.  Настоящее решение вступает в силу после его подписания.</w:t>
      </w:r>
    </w:p>
    <w:p w:rsidR="00B93421" w:rsidRPr="00B93421" w:rsidRDefault="00B93421" w:rsidP="00B93421">
      <w:pPr>
        <w:spacing w:before="120" w:after="20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93421" w:rsidRPr="00B93421" w:rsidRDefault="00B93421" w:rsidP="00B93421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3728" w:rsidRDefault="00B93421" w:rsidP="00B93421">
      <w:pPr>
        <w:rPr>
          <w:rFonts w:ascii="Times New Roman" w:eastAsia="Calibri" w:hAnsi="Times New Roman" w:cs="Times New Roman"/>
          <w:sz w:val="26"/>
          <w:szCs w:val="26"/>
        </w:rPr>
      </w:pPr>
      <w:r w:rsidRPr="00B93421">
        <w:rPr>
          <w:rFonts w:ascii="Times New Roman" w:eastAsia="Calibri" w:hAnsi="Times New Roman" w:cs="Times New Roman"/>
          <w:sz w:val="26"/>
          <w:szCs w:val="26"/>
        </w:rPr>
        <w:t xml:space="preserve">     Глава МО «Хоседа-Хардский сельсовет» НАО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А.Н.Танзов</w:t>
      </w:r>
      <w:proofErr w:type="spellEnd"/>
    </w:p>
    <w:p w:rsidR="005776A7" w:rsidRDefault="005776A7" w:rsidP="00B93421">
      <w:pPr>
        <w:rPr>
          <w:rFonts w:ascii="Times New Roman" w:eastAsia="Calibri" w:hAnsi="Times New Roman" w:cs="Times New Roman"/>
          <w:sz w:val="26"/>
          <w:szCs w:val="26"/>
        </w:rPr>
      </w:pPr>
    </w:p>
    <w:p w:rsidR="005776A7" w:rsidRDefault="005776A7" w:rsidP="00B93421">
      <w:pPr>
        <w:rPr>
          <w:rFonts w:ascii="Times New Roman" w:eastAsia="Calibri" w:hAnsi="Times New Roman" w:cs="Times New Roman"/>
          <w:sz w:val="26"/>
          <w:szCs w:val="26"/>
        </w:rPr>
      </w:pPr>
    </w:p>
    <w:p w:rsidR="005776A7" w:rsidRDefault="005776A7" w:rsidP="00B93421">
      <w:pPr>
        <w:rPr>
          <w:rFonts w:ascii="Times New Roman" w:eastAsia="Calibri" w:hAnsi="Times New Roman" w:cs="Times New Roman"/>
          <w:sz w:val="26"/>
          <w:szCs w:val="26"/>
        </w:rPr>
      </w:pPr>
    </w:p>
    <w:p w:rsidR="005776A7" w:rsidRDefault="005776A7" w:rsidP="00B93421">
      <w:pPr>
        <w:rPr>
          <w:rFonts w:ascii="Times New Roman" w:eastAsia="Calibri" w:hAnsi="Times New Roman" w:cs="Times New Roman"/>
          <w:sz w:val="26"/>
          <w:szCs w:val="26"/>
        </w:rPr>
      </w:pPr>
    </w:p>
    <w:p w:rsidR="005776A7" w:rsidRDefault="005776A7" w:rsidP="00B93421">
      <w:pPr>
        <w:rPr>
          <w:rFonts w:ascii="Times New Roman" w:eastAsia="Calibri" w:hAnsi="Times New Roman" w:cs="Times New Roman"/>
          <w:sz w:val="26"/>
          <w:szCs w:val="26"/>
        </w:rPr>
      </w:pPr>
    </w:p>
    <w:p w:rsidR="005776A7" w:rsidRDefault="005776A7" w:rsidP="00B93421">
      <w:pPr>
        <w:rPr>
          <w:rFonts w:ascii="Times New Roman" w:eastAsia="Calibri" w:hAnsi="Times New Roman" w:cs="Times New Roman"/>
          <w:sz w:val="26"/>
          <w:szCs w:val="26"/>
        </w:rPr>
      </w:pP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776A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Утвержден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>решением Совета депутатов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>МО «Хоседа-Хардский сельсовет» НАО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>от 1</w:t>
      </w:r>
      <w:r w:rsidR="00153DEB">
        <w:rPr>
          <w:rFonts w:ascii="Courier New" w:eastAsia="Times New Roman" w:hAnsi="Courier New" w:cs="Courier New"/>
          <w:sz w:val="24"/>
          <w:szCs w:val="24"/>
          <w:lang w:eastAsia="ru-RU"/>
        </w:rPr>
        <w:t>6</w:t>
      </w: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153DEB">
        <w:rPr>
          <w:rFonts w:ascii="Courier New" w:eastAsia="Times New Roman" w:hAnsi="Courier New" w:cs="Courier New"/>
          <w:sz w:val="24"/>
          <w:szCs w:val="24"/>
          <w:lang w:eastAsia="ru-RU"/>
        </w:rPr>
        <w:t>06</w:t>
      </w: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>.202</w:t>
      </w:r>
      <w:r w:rsidR="00153DEB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№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3901C6">
        <w:rPr>
          <w:rFonts w:ascii="Courier New" w:eastAsia="Times New Roman" w:hAnsi="Courier New" w:cs="Courier New"/>
          <w:sz w:val="24"/>
          <w:szCs w:val="24"/>
          <w:lang w:eastAsia="ru-RU"/>
        </w:rPr>
        <w:t>46</w:t>
      </w:r>
      <w:bookmarkStart w:id="1" w:name="_GoBack"/>
      <w:bookmarkEnd w:id="1"/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>Ликвидационный баланс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на </w:t>
      </w:r>
      <w:r w:rsidR="00A722EB">
        <w:rPr>
          <w:rFonts w:ascii="Courier New" w:eastAsia="Times New Roman" w:hAnsi="Courier New" w:cs="Courier New"/>
          <w:sz w:val="24"/>
          <w:szCs w:val="24"/>
          <w:lang w:eastAsia="ru-RU"/>
        </w:rPr>
        <w:t>16 июня</w:t>
      </w: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202</w:t>
      </w:r>
      <w:r w:rsidR="00A722EB">
        <w:rPr>
          <w:rFonts w:ascii="Courier New" w:eastAsia="Times New Roman" w:hAnsi="Courier New" w:cs="Courier New"/>
          <w:sz w:val="24"/>
          <w:szCs w:val="24"/>
          <w:lang w:eastAsia="ru-RU"/>
        </w:rPr>
        <w:t>3</w:t>
      </w:r>
      <w:r w:rsidRPr="005776A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г.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┌─────────┐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</w:t>
      </w:r>
      <w:proofErr w:type="gramStart"/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>│  Коды</w:t>
      </w:r>
      <w:proofErr w:type="gramEnd"/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Форма по ОКУД │ </w:t>
      </w:r>
      <w:hyperlink r:id="rId6" w:history="1">
        <w:r w:rsidRPr="005776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0710001</w:t>
        </w:r>
      </w:hyperlink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├──┬───┬──┤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Дата (число, месяц, год) │</w:t>
      </w:r>
      <w:r w:rsidR="00153DEB">
        <w:rPr>
          <w:rFonts w:ascii="Courier New" w:eastAsia="Times New Roman" w:hAnsi="Courier New" w:cs="Courier New"/>
          <w:sz w:val="20"/>
          <w:szCs w:val="20"/>
          <w:lang w:eastAsia="ru-RU"/>
        </w:rPr>
        <w:t>12</w:t>
      </w: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153DEB">
        <w:rPr>
          <w:rFonts w:ascii="Courier New" w:eastAsia="Times New Roman" w:hAnsi="Courier New" w:cs="Courier New"/>
          <w:sz w:val="20"/>
          <w:szCs w:val="20"/>
          <w:lang w:eastAsia="ru-RU"/>
        </w:rPr>
        <w:t>06</w:t>
      </w: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│2</w:t>
      </w:r>
      <w:r w:rsidR="00153DEB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├──┴───┴──┤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 </w:t>
      </w:r>
      <w:r w:rsidRPr="005776A7">
        <w:rPr>
          <w:rFonts w:ascii="Courier New" w:eastAsia="Times New Roman" w:hAnsi="Courier New" w:cs="Courier New"/>
          <w:sz w:val="18"/>
          <w:szCs w:val="16"/>
          <w:u w:val="single"/>
          <w:lang w:eastAsia="ru-RU"/>
        </w:rPr>
        <w:t xml:space="preserve">Совет депутатов МО «Хоседа-Хардский сельсовет НАО по </w:t>
      </w: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ОКПО 04108792   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Идентификационный номер налогоплательщика                   ИНН │</w:t>
      </w:r>
      <w:r w:rsidRPr="005776A7">
        <w:rPr>
          <w:rFonts w:ascii="Courier New" w:eastAsia="Times New Roman" w:hAnsi="Courier New" w:cs="Courier New"/>
          <w:sz w:val="18"/>
          <w:szCs w:val="18"/>
          <w:lang w:eastAsia="ru-RU"/>
        </w:rPr>
        <w:t>2983005006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├─────────┤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 экономической деятельности </w:t>
      </w:r>
      <w:r w:rsidRPr="005776A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Деятельность органов   </w:t>
      </w: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</w:t>
      </w:r>
      <w:hyperlink r:id="rId7" w:history="1">
        <w:r w:rsidRPr="005776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ОКВЭД</w:t>
        </w:r>
      </w:hyperlink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│75.11.32 │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местного самоуправления сельских поселений____________ 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├────┬────┤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Организационно-правовая форма/форма собственности по </w:t>
      </w:r>
      <w:hyperlink r:id="rId8" w:history="1">
        <w:r w:rsidRPr="005776A7">
          <w:rPr>
            <w:rFonts w:ascii="Courier New" w:eastAsia="Calibri" w:hAnsi="Courier New" w:cs="Courier New"/>
            <w:sz w:val="20"/>
            <w:szCs w:val="20"/>
          </w:rPr>
          <w:t>ОКОПФ/</w:t>
        </w:r>
      </w:hyperlink>
      <w:hyperlink r:id="rId9" w:history="1">
        <w:r w:rsidRPr="005776A7">
          <w:rPr>
            <w:rFonts w:ascii="Courier New" w:eastAsia="Calibri" w:hAnsi="Courier New" w:cs="Courier New"/>
            <w:sz w:val="20"/>
            <w:szCs w:val="20"/>
          </w:rPr>
          <w:t>ОКФС</w:t>
        </w:r>
      </w:hyperlink>
      <w:r w:rsidRPr="005776A7">
        <w:rPr>
          <w:rFonts w:ascii="Courier New" w:eastAsia="Calibri" w:hAnsi="Courier New" w:cs="Courier New"/>
          <w:sz w:val="20"/>
          <w:szCs w:val="20"/>
        </w:rPr>
        <w:t xml:space="preserve">  75404 14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Муниципальные казенные учреждения/муниципальная собственность</w:t>
      </w: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│    │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├────┴────┤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>Единица измерения: тыс. руб. (млн. руб.)                по ОКЕИ │</w:t>
      </w:r>
      <w:hyperlink r:id="rId10" w:history="1">
        <w:r w:rsidRPr="005776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384</w:t>
        </w:r>
      </w:hyperlink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11" w:history="1">
        <w:r w:rsidRPr="005776A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(385)</w:t>
        </w:r>
      </w:hyperlink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└─────────┘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Местонахождение (адрес) </w:t>
      </w:r>
      <w:r w:rsidRPr="005776A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Ненецкий АО, п. Харута, ул. Победы, д.4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76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5776A7" w:rsidRPr="005776A7" w:rsidRDefault="005776A7" w:rsidP="0057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776A7" w:rsidRDefault="005776A7" w:rsidP="00B93421">
      <w:pPr>
        <w:rPr>
          <w:rFonts w:ascii="Times New Roman" w:eastAsia="Calibri" w:hAnsi="Times New Roman" w:cs="Times New Roman"/>
          <w:sz w:val="26"/>
          <w:szCs w:val="26"/>
        </w:rPr>
      </w:pPr>
    </w:p>
    <w:p w:rsidR="005776A7" w:rsidRDefault="005776A7" w:rsidP="00B93421"/>
    <w:sectPr w:rsidR="0057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37E91"/>
    <w:multiLevelType w:val="hybridMultilevel"/>
    <w:tmpl w:val="0B5C4856"/>
    <w:lvl w:ilvl="0" w:tplc="7DF0DE8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BB"/>
    <w:rsid w:val="00153DEB"/>
    <w:rsid w:val="00263F54"/>
    <w:rsid w:val="002C3539"/>
    <w:rsid w:val="002E14BB"/>
    <w:rsid w:val="003901C6"/>
    <w:rsid w:val="005776A7"/>
    <w:rsid w:val="007318FA"/>
    <w:rsid w:val="008631DC"/>
    <w:rsid w:val="00A722EB"/>
    <w:rsid w:val="00B93421"/>
    <w:rsid w:val="00C63728"/>
    <w:rsid w:val="00E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79CE-5E69-4FFD-96C0-5F6A1F25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344855454FBC4473C31E4448A3E5FF018339359FE6549E8E2162FAACF53A540CA2AF4A5B2C65A458A6A9DEF51J3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4344855454FBC4473C31E4448A3E5FF01936935BF76549E8E2162FAACF53A540CA2AF4A5B2C65A458A6A9DEF51J3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4344855454FBC4473C31E4448A3E5FF01936935AFE6549E8E2162FAACF53A552CA72F8A7BADC5F4F9F3CCCAA4F7320440113BB6B1CE8EA5FJDQ" TargetMode="External"/><Relationship Id="rId11" Type="http://schemas.openxmlformats.org/officeDocument/2006/relationships/hyperlink" Target="consultantplus://offline/ref=444344855454FBC4473C31E4448A3E5FF019349659FE6549E8E2162FAACF53A552CA72F8A7BADA52439F3CCCAA4F7320440113BB6B1CE8EA5FJDQ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44344855454FBC4473C31E4448A3E5FF019349659FE6549E8E2162FAACF53A552CA72F8A7BADA52429F3CCCAA4F7320440113BB6B1CE8EA5FJ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344855454FBC4473C31E4448A3E5FF21A39935EF56549E8E2162FAACF53A540CA2AF4A5B2C65A458A6A9DEF51J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FGA</cp:lastModifiedBy>
  <cp:revision>4</cp:revision>
  <cp:lastPrinted>2023-06-16T11:30:00Z</cp:lastPrinted>
  <dcterms:created xsi:type="dcterms:W3CDTF">2023-06-14T09:02:00Z</dcterms:created>
  <dcterms:modified xsi:type="dcterms:W3CDTF">2023-06-16T11:38:00Z</dcterms:modified>
</cp:coreProperties>
</file>