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946F" w14:textId="77777777" w:rsidR="005E324F" w:rsidRDefault="005E324F" w:rsidP="005E324F">
      <w:pPr>
        <w:pStyle w:val="a3"/>
        <w:spacing w:after="0"/>
        <w:jc w:val="center"/>
        <w:rPr>
          <w:b/>
          <w:bCs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01C44DBC" wp14:editId="62E6E116">
            <wp:extent cx="422910" cy="53467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B0EEF" w14:textId="77777777" w:rsidR="005E324F" w:rsidRDefault="005E324F" w:rsidP="005E324F">
      <w:pPr>
        <w:pStyle w:val="a3"/>
        <w:spacing w:after="0"/>
        <w:jc w:val="center"/>
        <w:rPr>
          <w:b/>
          <w:bCs/>
          <w:color w:val="000000"/>
        </w:rPr>
      </w:pPr>
    </w:p>
    <w:p w14:paraId="1B78D1E6" w14:textId="77777777" w:rsidR="005E324F" w:rsidRDefault="005E324F" w:rsidP="005E324F">
      <w:pPr>
        <w:pStyle w:val="a3"/>
        <w:spacing w:after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СОВЕТ ДЕПУТАТОВ СЕЛЬСКОГО ПОСЕЛЕНИЯ</w:t>
      </w:r>
    </w:p>
    <w:p w14:paraId="05192DB0" w14:textId="77777777" w:rsidR="005E324F" w:rsidRDefault="005E324F" w:rsidP="005E324F">
      <w:pPr>
        <w:pStyle w:val="a3"/>
        <w:spacing w:after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«ХОСЕДА-ХАРДСКИЙ СЕЛЬСОВЕТ»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ЗАПОЛЯРНОГО РАЙОНА</w:t>
      </w:r>
    </w:p>
    <w:p w14:paraId="31FA7734" w14:textId="77777777" w:rsidR="005E324F" w:rsidRDefault="005E324F" w:rsidP="005E324F">
      <w:pPr>
        <w:pStyle w:val="a3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НЕНЕЦКОГО АВТОНОМНОГО ОКРУГА</w:t>
      </w:r>
    </w:p>
    <w:p w14:paraId="70BBDD8E" w14:textId="77777777" w:rsidR="005E324F" w:rsidRDefault="005E324F" w:rsidP="005E324F">
      <w:pPr>
        <w:pStyle w:val="a3"/>
        <w:spacing w:after="0"/>
        <w:jc w:val="center"/>
        <w:rPr>
          <w:b/>
          <w:bCs/>
          <w:color w:val="000000"/>
          <w:sz w:val="26"/>
          <w:szCs w:val="26"/>
        </w:rPr>
      </w:pPr>
    </w:p>
    <w:p w14:paraId="230F46F2" w14:textId="34014894" w:rsidR="005E324F" w:rsidRDefault="005E324F" w:rsidP="005E324F">
      <w:pPr>
        <w:pStyle w:val="a3"/>
        <w:spacing w:after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Двадцать </w:t>
      </w:r>
      <w:r w:rsidR="00254EC8">
        <w:rPr>
          <w:color w:val="000000"/>
          <w:sz w:val="26"/>
          <w:szCs w:val="26"/>
        </w:rPr>
        <w:t>третье</w:t>
      </w:r>
      <w:r>
        <w:rPr>
          <w:color w:val="000000"/>
          <w:sz w:val="26"/>
          <w:szCs w:val="26"/>
        </w:rPr>
        <w:t xml:space="preserve"> заседание 28-го созыва</w:t>
      </w:r>
    </w:p>
    <w:p w14:paraId="1C217C52" w14:textId="77777777" w:rsidR="005E324F" w:rsidRDefault="005E324F" w:rsidP="005E324F">
      <w:pPr>
        <w:pStyle w:val="a3"/>
        <w:spacing w:after="0"/>
        <w:jc w:val="center"/>
        <w:rPr>
          <w:color w:val="000000"/>
        </w:rPr>
      </w:pPr>
    </w:p>
    <w:p w14:paraId="4BAB176D" w14:textId="77777777" w:rsidR="005E324F" w:rsidRDefault="005E324F" w:rsidP="005E324F">
      <w:pPr>
        <w:pStyle w:val="a3"/>
        <w:spacing w:after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РЕШЕНИЕ</w:t>
      </w:r>
    </w:p>
    <w:p w14:paraId="7DAE8EEE" w14:textId="304A1814" w:rsidR="005E324F" w:rsidRDefault="005E324F" w:rsidP="005E324F">
      <w:pPr>
        <w:pStyle w:val="a3"/>
        <w:spacing w:after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от </w:t>
      </w:r>
      <w:r w:rsidR="002B1964">
        <w:rPr>
          <w:b/>
          <w:bCs/>
          <w:color w:val="000000"/>
          <w:sz w:val="26"/>
          <w:szCs w:val="26"/>
        </w:rPr>
        <w:t>13</w:t>
      </w:r>
      <w:r w:rsidR="00254EC8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ноября 2024 года № </w:t>
      </w:r>
      <w:r w:rsidR="002B1964">
        <w:rPr>
          <w:b/>
          <w:bCs/>
          <w:color w:val="000000"/>
          <w:sz w:val="26"/>
          <w:szCs w:val="26"/>
        </w:rPr>
        <w:t>93</w:t>
      </w:r>
    </w:p>
    <w:p w14:paraId="3224C067" w14:textId="77777777" w:rsidR="005E324F" w:rsidRDefault="005E324F" w:rsidP="005E324F">
      <w:pPr>
        <w:pStyle w:val="a3"/>
        <w:spacing w:after="0"/>
        <w:jc w:val="center"/>
        <w:rPr>
          <w:color w:val="000000"/>
        </w:rPr>
      </w:pPr>
    </w:p>
    <w:p w14:paraId="46F5FBB2" w14:textId="77777777" w:rsidR="005E324F" w:rsidRDefault="005E324F" w:rsidP="005E324F">
      <w:pPr>
        <w:pStyle w:val="a3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внесении изменений и дополнений в Устав сельского поселения</w:t>
      </w:r>
    </w:p>
    <w:p w14:paraId="65C5B20E" w14:textId="77777777" w:rsidR="005E324F" w:rsidRDefault="005E324F" w:rsidP="005E324F">
      <w:pPr>
        <w:pStyle w:val="a3"/>
        <w:spacing w:after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«Хоседа-Хардский сельсовет» Заполярного района Ненецкого автономного округа</w:t>
      </w:r>
    </w:p>
    <w:p w14:paraId="6C4CAD7B" w14:textId="77777777" w:rsidR="005E324F" w:rsidRDefault="005E324F" w:rsidP="005E324F">
      <w:pPr>
        <w:pStyle w:val="a3"/>
        <w:spacing w:after="0"/>
        <w:ind w:firstLine="567"/>
        <w:jc w:val="center"/>
        <w:rPr>
          <w:color w:val="000000"/>
          <w:sz w:val="26"/>
          <w:szCs w:val="26"/>
        </w:rPr>
      </w:pPr>
    </w:p>
    <w:p w14:paraId="567325DE" w14:textId="77777777" w:rsidR="005E324F" w:rsidRDefault="005E324F" w:rsidP="005E324F">
      <w:pPr>
        <w:pStyle w:val="a3"/>
        <w:spacing w:after="0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Руководствуясь Федеральным законом </w:t>
      </w:r>
      <w:r>
        <w:rPr>
          <w:rFonts w:ascii="PT Serif" w:hAnsi="PT Serif"/>
          <w:color w:val="22272F"/>
          <w:sz w:val="26"/>
          <w:szCs w:val="26"/>
          <w:shd w:val="clear" w:color="auto" w:fill="FFFFFF"/>
        </w:rPr>
        <w:t>от</w:t>
      </w:r>
      <w:r>
        <w:rPr>
          <w:sz w:val="26"/>
          <w:szCs w:val="26"/>
        </w:rPr>
        <w:t xml:space="preserve"> 6 октября 2003 № 131-ФЗ "Об общих принципах организации местного самоуправления в Российской Федерации",</w:t>
      </w:r>
      <w:r>
        <w:rPr>
          <w:color w:val="000000"/>
          <w:sz w:val="26"/>
          <w:szCs w:val="26"/>
        </w:rPr>
        <w:t xml:space="preserve"> Совет депутатов Сельского поселения «Хоседа-Хардский сельсовет» Заполярного района Ненецкого автономного округа </w:t>
      </w:r>
      <w:r>
        <w:rPr>
          <w:b/>
          <w:bCs/>
          <w:color w:val="000000"/>
          <w:sz w:val="26"/>
          <w:szCs w:val="26"/>
        </w:rPr>
        <w:t>РЕШИЛ:</w:t>
      </w:r>
    </w:p>
    <w:p w14:paraId="1A8090EA" w14:textId="77777777" w:rsidR="005E324F" w:rsidRDefault="005E324F" w:rsidP="005E324F">
      <w:pPr>
        <w:pStyle w:val="a3"/>
        <w:spacing w:after="0"/>
        <w:ind w:firstLine="567"/>
        <w:jc w:val="both"/>
        <w:rPr>
          <w:color w:val="000000"/>
        </w:rPr>
      </w:pPr>
    </w:p>
    <w:p w14:paraId="51441DA0" w14:textId="77777777" w:rsidR="005E324F" w:rsidRDefault="005E324F" w:rsidP="005E324F">
      <w:pPr>
        <w:pStyle w:val="a3"/>
        <w:spacing w:after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Внести прилагаемые изменения и дополнения </w:t>
      </w:r>
      <w:r>
        <w:rPr>
          <w:sz w:val="26"/>
          <w:szCs w:val="26"/>
        </w:rPr>
        <w:t xml:space="preserve">в </w:t>
      </w:r>
      <w:r>
        <w:rPr>
          <w:rStyle w:val="1"/>
          <w:sz w:val="26"/>
          <w:szCs w:val="26"/>
        </w:rPr>
        <w:t>Устав</w:t>
      </w:r>
      <w:r>
        <w:rPr>
          <w:color w:val="000000"/>
          <w:sz w:val="26"/>
          <w:szCs w:val="26"/>
        </w:rPr>
        <w:t xml:space="preserve"> Сельского поселения «Хоседа-Хардский сельсовет» Заполярного района Ненецкого автономного округа.</w:t>
      </w:r>
    </w:p>
    <w:p w14:paraId="3D315AF1" w14:textId="77777777" w:rsidR="005E324F" w:rsidRDefault="005E324F" w:rsidP="005E324F">
      <w:pPr>
        <w:pStyle w:val="a3"/>
        <w:spacing w:after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Принятые изменения и дополнения подлежат государственной регистрации в установленном законом порядке.</w:t>
      </w:r>
    </w:p>
    <w:p w14:paraId="297AA4E5" w14:textId="77777777" w:rsidR="005E324F" w:rsidRDefault="005E324F" w:rsidP="005E324F">
      <w:pPr>
        <w:pStyle w:val="a3"/>
        <w:spacing w:after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Настоящее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</w:t>
      </w:r>
    </w:p>
    <w:p w14:paraId="6114BAC2" w14:textId="77777777" w:rsidR="005E324F" w:rsidRDefault="005E324F" w:rsidP="005E324F">
      <w:pPr>
        <w:pStyle w:val="a3"/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734D8EF2" w14:textId="77777777" w:rsidR="005E324F" w:rsidRDefault="005E324F" w:rsidP="005E324F">
      <w:pPr>
        <w:pStyle w:val="a3"/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0171DE64" w14:textId="77777777" w:rsidR="005E324F" w:rsidRDefault="005E324F" w:rsidP="005E324F">
      <w:pPr>
        <w:pStyle w:val="a3"/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086D5B34" w14:textId="77777777" w:rsidR="005E324F" w:rsidRDefault="005E324F" w:rsidP="005E324F">
      <w:pPr>
        <w:pStyle w:val="a3"/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Сельского поселения</w:t>
      </w:r>
    </w:p>
    <w:p w14:paraId="66508832" w14:textId="36A65F70" w:rsidR="005E324F" w:rsidRDefault="005E324F" w:rsidP="005E324F">
      <w:pPr>
        <w:pStyle w:val="a3"/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«Хоседа-Хардский сельсовет» ЗР НАО                                      </w:t>
      </w:r>
      <w:r w:rsidR="002B1964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 А.Н Танзов</w:t>
      </w:r>
    </w:p>
    <w:p w14:paraId="3A85D53F" w14:textId="77777777" w:rsidR="005E324F" w:rsidRDefault="005E324F" w:rsidP="005E324F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</w:p>
    <w:p w14:paraId="3B52A369" w14:textId="77777777" w:rsidR="005E324F" w:rsidRDefault="005E324F" w:rsidP="005E324F">
      <w:pPr>
        <w:pStyle w:val="a3"/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6C53BE98" w14:textId="77777777" w:rsidR="005E324F" w:rsidRDefault="005E324F" w:rsidP="005E324F">
      <w:pPr>
        <w:pStyle w:val="a3"/>
        <w:spacing w:after="0"/>
        <w:ind w:firstLine="567"/>
        <w:jc w:val="right"/>
        <w:rPr>
          <w:color w:val="000000"/>
        </w:rPr>
      </w:pPr>
    </w:p>
    <w:p w14:paraId="63C3CA0C" w14:textId="77777777" w:rsidR="005E324F" w:rsidRDefault="005E324F" w:rsidP="005E324F">
      <w:pPr>
        <w:pStyle w:val="a3"/>
        <w:spacing w:after="0"/>
        <w:ind w:firstLine="567"/>
        <w:jc w:val="right"/>
        <w:rPr>
          <w:color w:val="000000"/>
        </w:rPr>
      </w:pPr>
    </w:p>
    <w:p w14:paraId="692B1FE0" w14:textId="2A4A8D44" w:rsidR="005E324F" w:rsidRDefault="005E324F" w:rsidP="005E324F">
      <w:pPr>
        <w:pStyle w:val="a3"/>
        <w:spacing w:after="0"/>
        <w:rPr>
          <w:color w:val="000000"/>
        </w:rPr>
      </w:pPr>
    </w:p>
    <w:p w14:paraId="3672B555" w14:textId="77777777" w:rsidR="005E324F" w:rsidRDefault="005E324F" w:rsidP="005E324F">
      <w:pPr>
        <w:pStyle w:val="a3"/>
        <w:spacing w:after="0"/>
        <w:rPr>
          <w:color w:val="000000"/>
        </w:rPr>
      </w:pPr>
    </w:p>
    <w:p w14:paraId="69A3595D" w14:textId="77777777" w:rsidR="005E324F" w:rsidRDefault="005E324F" w:rsidP="005E324F">
      <w:pPr>
        <w:pStyle w:val="a3"/>
        <w:spacing w:after="0"/>
        <w:rPr>
          <w:color w:val="000000"/>
        </w:rPr>
      </w:pPr>
    </w:p>
    <w:p w14:paraId="760E1C3C" w14:textId="604CB51F" w:rsidR="002B1964" w:rsidRDefault="002B1964" w:rsidP="005E324F">
      <w:pPr>
        <w:pStyle w:val="a3"/>
        <w:spacing w:after="0"/>
        <w:ind w:firstLine="567"/>
        <w:jc w:val="right"/>
        <w:rPr>
          <w:color w:val="000000"/>
        </w:rPr>
      </w:pPr>
    </w:p>
    <w:p w14:paraId="79CD469E" w14:textId="77777777" w:rsidR="002B1964" w:rsidRDefault="002B1964" w:rsidP="005E324F">
      <w:pPr>
        <w:pStyle w:val="a3"/>
        <w:spacing w:after="0"/>
        <w:ind w:firstLine="567"/>
        <w:jc w:val="right"/>
        <w:rPr>
          <w:color w:val="000000"/>
        </w:rPr>
      </w:pPr>
    </w:p>
    <w:p w14:paraId="3AA83CAC" w14:textId="27A813D8" w:rsidR="005E324F" w:rsidRDefault="005E324F" w:rsidP="005E324F">
      <w:pPr>
        <w:pStyle w:val="a3"/>
        <w:spacing w:after="0"/>
        <w:ind w:firstLine="567"/>
        <w:jc w:val="right"/>
        <w:rPr>
          <w:color w:val="000000"/>
        </w:rPr>
      </w:pPr>
      <w:r>
        <w:rPr>
          <w:color w:val="000000"/>
        </w:rPr>
        <w:lastRenderedPageBreak/>
        <w:t xml:space="preserve"> Приложение</w:t>
      </w:r>
    </w:p>
    <w:p w14:paraId="632C5DEF" w14:textId="77777777" w:rsidR="005E324F" w:rsidRDefault="005E324F" w:rsidP="005E324F">
      <w:pPr>
        <w:pStyle w:val="a3"/>
        <w:spacing w:after="0"/>
        <w:ind w:firstLine="567"/>
        <w:jc w:val="right"/>
        <w:rPr>
          <w:color w:val="000000"/>
        </w:rPr>
      </w:pPr>
      <w:r>
        <w:rPr>
          <w:color w:val="000000"/>
        </w:rPr>
        <w:t>к решению Совета депутатов</w:t>
      </w:r>
    </w:p>
    <w:p w14:paraId="381C96A8" w14:textId="77777777" w:rsidR="005E324F" w:rsidRDefault="005E324F" w:rsidP="005E324F">
      <w:pPr>
        <w:pStyle w:val="a3"/>
        <w:spacing w:after="0"/>
        <w:ind w:firstLine="567"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14:paraId="3BCC7609" w14:textId="77777777" w:rsidR="005E324F" w:rsidRDefault="005E324F" w:rsidP="005E324F">
      <w:pPr>
        <w:pStyle w:val="a3"/>
        <w:spacing w:after="0"/>
        <w:ind w:firstLine="567"/>
        <w:jc w:val="right"/>
        <w:rPr>
          <w:color w:val="000000"/>
        </w:rPr>
      </w:pPr>
      <w:r>
        <w:rPr>
          <w:color w:val="000000"/>
        </w:rPr>
        <w:t>«Хоседа-Хардский сельсовет»</w:t>
      </w:r>
    </w:p>
    <w:p w14:paraId="2DD90A4B" w14:textId="77777777" w:rsidR="005E324F" w:rsidRDefault="005E324F" w:rsidP="005E324F">
      <w:pPr>
        <w:pStyle w:val="a3"/>
        <w:spacing w:after="0"/>
        <w:ind w:firstLine="567"/>
        <w:jc w:val="right"/>
        <w:rPr>
          <w:color w:val="000000"/>
        </w:rPr>
      </w:pPr>
      <w:r>
        <w:rPr>
          <w:color w:val="000000"/>
        </w:rPr>
        <w:t>Заполярного района</w:t>
      </w:r>
    </w:p>
    <w:p w14:paraId="7A6C9C9C" w14:textId="77777777" w:rsidR="005E324F" w:rsidRDefault="005E324F" w:rsidP="005E324F">
      <w:pPr>
        <w:pStyle w:val="a3"/>
        <w:spacing w:after="0"/>
        <w:ind w:firstLine="567"/>
        <w:jc w:val="right"/>
        <w:rPr>
          <w:color w:val="000000"/>
        </w:rPr>
      </w:pPr>
      <w:r>
        <w:rPr>
          <w:color w:val="000000"/>
        </w:rPr>
        <w:t>Ненецкого автономного округа</w:t>
      </w:r>
    </w:p>
    <w:p w14:paraId="33C103CF" w14:textId="34FD57FF" w:rsidR="005E324F" w:rsidRDefault="005E324F" w:rsidP="005E324F">
      <w:pPr>
        <w:pStyle w:val="a3"/>
        <w:spacing w:after="0"/>
        <w:ind w:firstLine="567"/>
        <w:jc w:val="right"/>
        <w:rPr>
          <w:color w:val="000000"/>
        </w:rPr>
      </w:pPr>
      <w:r>
        <w:rPr>
          <w:color w:val="000000"/>
        </w:rPr>
        <w:t>от «</w:t>
      </w:r>
      <w:r w:rsidR="002B1964">
        <w:rPr>
          <w:color w:val="000000"/>
        </w:rPr>
        <w:t>13</w:t>
      </w:r>
      <w:r>
        <w:rPr>
          <w:color w:val="000000"/>
        </w:rPr>
        <w:t xml:space="preserve">» ноября 2024 г. № </w:t>
      </w:r>
      <w:r w:rsidR="002B1964">
        <w:rPr>
          <w:color w:val="000000"/>
        </w:rPr>
        <w:t>93</w:t>
      </w:r>
    </w:p>
    <w:p w14:paraId="0EBBEED9" w14:textId="77777777" w:rsidR="005E324F" w:rsidRDefault="005E324F" w:rsidP="005E324F">
      <w:pPr>
        <w:pStyle w:val="a3"/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51C673A" w14:textId="77777777" w:rsidR="005E324F" w:rsidRDefault="005E324F" w:rsidP="005E324F">
      <w:pPr>
        <w:pStyle w:val="a3"/>
        <w:spacing w:after="0"/>
        <w:ind w:firstLine="567"/>
        <w:jc w:val="both"/>
        <w:rPr>
          <w:color w:val="000000"/>
        </w:rPr>
      </w:pPr>
    </w:p>
    <w:p w14:paraId="7DB0C654" w14:textId="77777777" w:rsidR="005E324F" w:rsidRDefault="005E324F" w:rsidP="005E324F">
      <w:pPr>
        <w:pStyle w:val="a3"/>
        <w:spacing w:after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Изменения и дополнения в Устав Сельского поселения «Хоседа-Хардский сельсовет» Заполярного района Ненецкого автономного округа</w:t>
      </w:r>
    </w:p>
    <w:p w14:paraId="01B56F71" w14:textId="77777777" w:rsidR="005E324F" w:rsidRDefault="005E324F" w:rsidP="005E324F">
      <w:pPr>
        <w:pStyle w:val="a3"/>
        <w:spacing w:after="0"/>
        <w:ind w:firstLine="567"/>
        <w:jc w:val="center"/>
        <w:rPr>
          <w:color w:val="000000"/>
          <w:sz w:val="26"/>
          <w:szCs w:val="26"/>
        </w:rPr>
      </w:pPr>
    </w:p>
    <w:p w14:paraId="2880FD52" w14:textId="77777777" w:rsidR="005E324F" w:rsidRDefault="005E324F" w:rsidP="005E324F">
      <w:pPr>
        <w:pStyle w:val="a3"/>
        <w:spacing w:after="0"/>
        <w:ind w:firstLine="567"/>
        <w:jc w:val="center"/>
        <w:rPr>
          <w:color w:val="000000"/>
          <w:sz w:val="26"/>
          <w:szCs w:val="26"/>
        </w:rPr>
      </w:pPr>
    </w:p>
    <w:p w14:paraId="77830044" w14:textId="77777777" w:rsidR="005E324F" w:rsidRDefault="005E324F" w:rsidP="005E324F">
      <w:pPr>
        <w:pStyle w:val="a4"/>
        <w:numPr>
          <w:ilvl w:val="1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Часть 1 статьи 7 Устава дополнить пунктом 27 следующего содержания:</w:t>
      </w:r>
    </w:p>
    <w:p w14:paraId="77AE1A80" w14:textId="77777777" w:rsidR="005E324F" w:rsidRDefault="005E324F" w:rsidP="005E32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«27)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>
        <w:rPr>
          <w:rFonts w:ascii="Times New Roman" w:hAnsi="Times New Roman"/>
          <w:sz w:val="26"/>
          <w:szCs w:val="26"/>
        </w:rPr>
        <w:t>похозяйственных</w:t>
      </w:r>
      <w:proofErr w:type="spellEnd"/>
      <w:r>
        <w:rPr>
          <w:rFonts w:ascii="Times New Roman" w:hAnsi="Times New Roman"/>
          <w:sz w:val="26"/>
          <w:szCs w:val="26"/>
        </w:rPr>
        <w:t xml:space="preserve"> книгах».».</w:t>
      </w:r>
    </w:p>
    <w:p w14:paraId="6D3B8C9E" w14:textId="77777777" w:rsidR="005E324F" w:rsidRDefault="005E324F" w:rsidP="005E324F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Часть 5 статьи 21.1 Устава изложить в следующей редакции:</w:t>
      </w:r>
    </w:p>
    <w:p w14:paraId="208E8DCD" w14:textId="77777777" w:rsidR="005E324F" w:rsidRDefault="005E324F" w:rsidP="005E32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«5. Полномочия старосты сельского населенного пункта прекращаются досрочно по решению Совета депутатов,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от 06.10.2003 №131-ФЗ «Об общих принципах организации местного самоуправления в Российской Федерации».»</w:t>
      </w:r>
    </w:p>
    <w:p w14:paraId="17E2A374" w14:textId="77777777" w:rsidR="005E324F" w:rsidRDefault="005E324F" w:rsidP="005E324F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Часть 1 статьи 34 Устава дополнить пунктом 9.2 следующего содержания:</w:t>
      </w:r>
    </w:p>
    <w:p w14:paraId="6CA55289" w14:textId="64CE7ADF" w:rsidR="005E324F" w:rsidRDefault="002B1964" w:rsidP="002B1964">
      <w:pPr>
        <w:pStyle w:val="ConsPlusNormal"/>
        <w:ind w:firstLine="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5E324F">
        <w:rPr>
          <w:rFonts w:ascii="Times New Roman" w:hAnsi="Times New Roman"/>
          <w:sz w:val="26"/>
          <w:szCs w:val="26"/>
        </w:rPr>
        <w:t>«9.2) приобретения им статуса иностранного агента;»</w:t>
      </w:r>
    </w:p>
    <w:p w14:paraId="1D5C30DB" w14:textId="77777777" w:rsidR="005E324F" w:rsidRDefault="005E324F" w:rsidP="005E324F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CB085D" w14:textId="77777777" w:rsidR="005E324F" w:rsidRDefault="005E324F" w:rsidP="005E324F">
      <w:pPr>
        <w:pStyle w:val="ConsPlusNormal"/>
        <w:ind w:firstLine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2C0CCA94" w14:textId="77777777" w:rsidR="005E324F" w:rsidRDefault="005E324F" w:rsidP="005E324F"/>
    <w:p w14:paraId="289BCD85" w14:textId="77777777" w:rsidR="00B6695A" w:rsidRDefault="00B6695A"/>
    <w:sectPr w:rsidR="00B6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93EAB"/>
    <w:multiLevelType w:val="multilevel"/>
    <w:tmpl w:val="B472F9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A6"/>
    <w:rsid w:val="00254EC8"/>
    <w:rsid w:val="00272CA6"/>
    <w:rsid w:val="002B1964"/>
    <w:rsid w:val="005E324F"/>
    <w:rsid w:val="00B6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904E"/>
  <w15:chartTrackingRefBased/>
  <w15:docId w15:val="{638B804E-0F59-4313-A4E6-0BADB456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2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24F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5E324F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5E3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normalweb">
    <w:name w:val="normalweb"/>
    <w:basedOn w:val="a"/>
    <w:uiPriority w:val="99"/>
    <w:semiHidden/>
    <w:rsid w:val="005E32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E3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4</cp:revision>
  <cp:lastPrinted>2024-11-14T14:37:00Z</cp:lastPrinted>
  <dcterms:created xsi:type="dcterms:W3CDTF">2024-11-08T12:12:00Z</dcterms:created>
  <dcterms:modified xsi:type="dcterms:W3CDTF">2024-11-14T14:40:00Z</dcterms:modified>
</cp:coreProperties>
</file>