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55B" w14:textId="5851C01D" w:rsidR="00FD2F09" w:rsidRPr="00FD2F09" w:rsidRDefault="00FD2F09" w:rsidP="00FD2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9AF8A8" w14:textId="49809916" w:rsidR="00FD2F09" w:rsidRPr="00FD2F09" w:rsidRDefault="00FD2F09" w:rsidP="00FD2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населённого пункта </w:t>
      </w: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Харута от </w:t>
      </w:r>
      <w:r w:rsidR="00623CF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623C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CF9C39C" w14:textId="07047DBD" w:rsidR="00E34CC3" w:rsidRDefault="00E34CC3" w:rsidP="00E34C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D209F2" w14:textId="77777777" w:rsidR="00E34CC3" w:rsidRPr="00E0577C" w:rsidRDefault="00E34CC3" w:rsidP="00E34C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77C">
        <w:rPr>
          <w:rFonts w:ascii="Times New Roman" w:hAnsi="Times New Roman" w:cs="Times New Roman"/>
          <w:b/>
          <w:bCs/>
          <w:sz w:val="28"/>
          <w:szCs w:val="28"/>
        </w:rPr>
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</w:r>
    </w:p>
    <w:p w14:paraId="08D44D54" w14:textId="77777777" w:rsid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A73CC5" w14:textId="77777777" w:rsidR="00E34CC3" w:rsidRP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CC3">
        <w:rPr>
          <w:rFonts w:ascii="Times New Roman" w:hAnsi="Times New Roman" w:cs="Times New Roman"/>
          <w:sz w:val="28"/>
          <w:szCs w:val="28"/>
        </w:rPr>
        <w:t>13.</w:t>
      </w:r>
      <w:r w:rsidRPr="00E34CC3">
        <w:rPr>
          <w:rFonts w:ascii="Times New Roman" w:hAnsi="Times New Roman" w:cs="Times New Roman"/>
          <w:sz w:val="28"/>
          <w:szCs w:val="28"/>
        </w:rPr>
        <w:tab/>
        <w:t>Минерализованная полоса дорога: ширина5-8 м.</w:t>
      </w:r>
    </w:p>
    <w:p w14:paraId="51D346AE" w14:textId="5343F2E6" w:rsidR="00E34CC3" w:rsidRP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CC3">
        <w:rPr>
          <w:rFonts w:ascii="Times New Roman" w:hAnsi="Times New Roman" w:cs="Times New Roman"/>
          <w:sz w:val="28"/>
          <w:szCs w:val="28"/>
        </w:rPr>
        <w:t>14.</w:t>
      </w:r>
      <w:r w:rsidRPr="00E34CC3">
        <w:rPr>
          <w:rFonts w:ascii="Times New Roman" w:hAnsi="Times New Roman" w:cs="Times New Roman"/>
          <w:sz w:val="28"/>
          <w:szCs w:val="28"/>
        </w:rPr>
        <w:tab/>
        <w:t>минерализованная полоса (дорога:</w:t>
      </w:r>
      <w:r w:rsidR="00FD2F09">
        <w:rPr>
          <w:rFonts w:ascii="Times New Roman" w:hAnsi="Times New Roman" w:cs="Times New Roman"/>
          <w:sz w:val="28"/>
          <w:szCs w:val="28"/>
        </w:rPr>
        <w:t xml:space="preserve"> </w:t>
      </w:r>
      <w:r w:rsidRPr="00E34CC3">
        <w:rPr>
          <w:rFonts w:ascii="Times New Roman" w:hAnsi="Times New Roman" w:cs="Times New Roman"/>
          <w:sz w:val="28"/>
          <w:szCs w:val="28"/>
        </w:rPr>
        <w:t>ширина 15-20 м)</w:t>
      </w:r>
    </w:p>
    <w:p w14:paraId="314B5761" w14:textId="77777777" w:rsid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4CC3">
        <w:rPr>
          <w:rFonts w:ascii="Times New Roman" w:hAnsi="Times New Roman" w:cs="Times New Roman"/>
          <w:sz w:val="28"/>
          <w:szCs w:val="28"/>
        </w:rPr>
        <w:t>15.</w:t>
      </w:r>
      <w:r w:rsidRPr="00E34CC3">
        <w:rPr>
          <w:rFonts w:ascii="Times New Roman" w:hAnsi="Times New Roman" w:cs="Times New Roman"/>
          <w:sz w:val="28"/>
          <w:szCs w:val="28"/>
        </w:rPr>
        <w:tab/>
        <w:t>минерализованная полоса - дорога ширина 5-6 м.</w:t>
      </w:r>
    </w:p>
    <w:p w14:paraId="3263F9BC" w14:textId="77777777" w:rsid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705E70" w14:textId="1952FCA5" w:rsidR="00E34CC3" w:rsidRPr="00E0577C" w:rsidRDefault="00FD2F09" w:rsidP="00FD2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77C">
        <w:rPr>
          <w:rFonts w:ascii="Times New Roman" w:hAnsi="Times New Roman" w:cs="Times New Roman"/>
          <w:b/>
          <w:bCs/>
          <w:sz w:val="28"/>
          <w:szCs w:val="28"/>
        </w:rPr>
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</w:t>
      </w:r>
    </w:p>
    <w:p w14:paraId="31E3D0EB" w14:textId="77777777" w:rsidR="00E34CC3" w:rsidRPr="00E34CC3" w:rsidRDefault="00E34CC3" w:rsidP="00E34C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D2A63C" w14:textId="7EEC96C6" w:rsidR="0009755F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Пожарный водоём № 1 - 50 куб.м;</w:t>
      </w:r>
    </w:p>
    <w:p w14:paraId="2B3FFDA0" w14:textId="024DD4E2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Пожарный водоём №</w:t>
      </w:r>
      <w:r w:rsidR="000A65A5">
        <w:rPr>
          <w:rFonts w:ascii="Times New Roman" w:hAnsi="Times New Roman" w:cs="Times New Roman"/>
          <w:sz w:val="28"/>
          <w:szCs w:val="28"/>
        </w:rPr>
        <w:t xml:space="preserve"> </w:t>
      </w:r>
      <w:r w:rsidRPr="00683C43">
        <w:rPr>
          <w:rFonts w:ascii="Times New Roman" w:hAnsi="Times New Roman" w:cs="Times New Roman"/>
          <w:sz w:val="28"/>
          <w:szCs w:val="28"/>
        </w:rPr>
        <w:t>2 - 50 куб.м</w:t>
      </w:r>
    </w:p>
    <w:p w14:paraId="50F1B4F2" w14:textId="77777777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Пожарный водоём № 3 - 30 куб.м.(требуется ремонт)</w:t>
      </w:r>
    </w:p>
    <w:p w14:paraId="63B78F3D" w14:textId="77777777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Пожарный водоём № 4 - 20 куб.м</w:t>
      </w:r>
    </w:p>
    <w:p w14:paraId="13FF0382" w14:textId="772C8742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Пожарный водоём № 5 - (требуется капитальный ремонт)</w:t>
      </w:r>
    </w:p>
    <w:p w14:paraId="39365EBB" w14:textId="77777777" w:rsidR="00E438C7" w:rsidRPr="00683C43" w:rsidRDefault="00237750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Естественный водоём р. Адзьва</w:t>
      </w:r>
    </w:p>
    <w:p w14:paraId="75DCF0DD" w14:textId="77777777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Естественный водоём р. Адзьва в зимний период прорубь</w:t>
      </w:r>
    </w:p>
    <w:p w14:paraId="381152AF" w14:textId="77777777" w:rsidR="00E438C7" w:rsidRPr="00683C43" w:rsidRDefault="00E438C7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Естественный водоём р. Адзьва в зимний период прорубь</w:t>
      </w:r>
    </w:p>
    <w:p w14:paraId="0B9DDBEB" w14:textId="77777777" w:rsidR="00237750" w:rsidRPr="00683C43" w:rsidRDefault="00237750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3C43">
        <w:rPr>
          <w:rFonts w:ascii="Times New Roman" w:hAnsi="Times New Roman" w:cs="Times New Roman"/>
          <w:sz w:val="28"/>
          <w:szCs w:val="28"/>
        </w:rPr>
        <w:t>Естественный водоём р. Адзьва. Причал</w:t>
      </w:r>
    </w:p>
    <w:p w14:paraId="420A7FC4" w14:textId="3DDF77AA" w:rsidR="00237750" w:rsidRPr="00683C43" w:rsidRDefault="00FD2F09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967" w:rsidRPr="00683C43">
        <w:rPr>
          <w:rFonts w:ascii="Times New Roman" w:hAnsi="Times New Roman" w:cs="Times New Roman"/>
          <w:sz w:val="28"/>
          <w:szCs w:val="28"/>
        </w:rPr>
        <w:t>Естественный водоём – озеро. Забор воды в весенний и осенний периоды.</w:t>
      </w:r>
    </w:p>
    <w:p w14:paraId="27D4614A" w14:textId="77B38AC4" w:rsidR="006F7967" w:rsidRPr="00683C43" w:rsidRDefault="00FD2F09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967" w:rsidRPr="00683C43">
        <w:rPr>
          <w:rFonts w:ascii="Times New Roman" w:hAnsi="Times New Roman" w:cs="Times New Roman"/>
          <w:sz w:val="28"/>
          <w:szCs w:val="28"/>
        </w:rPr>
        <w:t>Естественный водоём – озеро. Забор воды в весенний и осенний периоды.</w:t>
      </w:r>
    </w:p>
    <w:p w14:paraId="19A51A9E" w14:textId="2FB61795" w:rsidR="006F7967" w:rsidRPr="00683C43" w:rsidRDefault="00FD2F09" w:rsidP="00E3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967" w:rsidRPr="00683C43">
        <w:rPr>
          <w:rFonts w:ascii="Times New Roman" w:hAnsi="Times New Roman" w:cs="Times New Roman"/>
          <w:sz w:val="28"/>
          <w:szCs w:val="28"/>
        </w:rPr>
        <w:t>технический резервуар ДЭС объем 200 куб.м</w:t>
      </w:r>
    </w:p>
    <w:p w14:paraId="57034A61" w14:textId="030D48FF" w:rsidR="006F7967" w:rsidRPr="00683C43" w:rsidRDefault="00FD2F09" w:rsidP="00FD2F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43" w:rsidRPr="00683C43">
        <w:rPr>
          <w:rFonts w:ascii="Times New Roman" w:hAnsi="Times New Roman" w:cs="Times New Roman"/>
          <w:sz w:val="28"/>
          <w:szCs w:val="28"/>
        </w:rPr>
        <w:t>Естественный водоём р. Харута</w:t>
      </w:r>
    </w:p>
    <w:sectPr w:rsidR="006F7967" w:rsidRPr="0068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1E2"/>
    <w:multiLevelType w:val="hybridMultilevel"/>
    <w:tmpl w:val="ED86AEAE"/>
    <w:lvl w:ilvl="0" w:tplc="8FCE48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F0CDB"/>
    <w:multiLevelType w:val="hybridMultilevel"/>
    <w:tmpl w:val="E468EECA"/>
    <w:lvl w:ilvl="0" w:tplc="404E83C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095A"/>
    <w:multiLevelType w:val="hybridMultilevel"/>
    <w:tmpl w:val="978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06"/>
    <w:rsid w:val="0009755F"/>
    <w:rsid w:val="000A65A5"/>
    <w:rsid w:val="0013354D"/>
    <w:rsid w:val="00237750"/>
    <w:rsid w:val="00623CFB"/>
    <w:rsid w:val="00683C43"/>
    <w:rsid w:val="006F7967"/>
    <w:rsid w:val="00C95F06"/>
    <w:rsid w:val="00CA37FB"/>
    <w:rsid w:val="00E0577C"/>
    <w:rsid w:val="00E34CC3"/>
    <w:rsid w:val="00E438C7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C812"/>
  <w15:chartTrackingRefBased/>
  <w15:docId w15:val="{5404103A-1F98-48CE-9B0F-ED2F698A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8</cp:revision>
  <dcterms:created xsi:type="dcterms:W3CDTF">2023-03-06T11:18:00Z</dcterms:created>
  <dcterms:modified xsi:type="dcterms:W3CDTF">2024-03-26T13:35:00Z</dcterms:modified>
</cp:coreProperties>
</file>